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41A" w:rsidRPr="00814EED" w:rsidRDefault="00427580" w:rsidP="00E75B1D">
      <w:pPr>
        <w:tabs>
          <w:tab w:val="center" w:pos="2127"/>
          <w:tab w:val="left" w:pos="4253"/>
          <w:tab w:val="left" w:pos="4678"/>
          <w:tab w:val="center" w:pos="4860"/>
          <w:tab w:val="right" w:pos="9900"/>
        </w:tabs>
        <w:jc w:val="both"/>
        <w:rPr>
          <w:b/>
          <w:i/>
          <w:noProof/>
          <w:sz w:val="20"/>
          <w:szCs w:val="20"/>
          <w:u w:val="single"/>
        </w:rPr>
      </w:pPr>
      <w:r>
        <w:rPr>
          <w:noProof/>
          <w:sz w:val="24"/>
        </w:rPr>
        <w:t xml:space="preserve"> </w:t>
      </w:r>
      <w:r w:rsidR="00DE341A" w:rsidRPr="00536E5A">
        <w:rPr>
          <w:noProof/>
          <w:sz w:val="24"/>
        </w:rPr>
        <w:t xml:space="preserve">                                            </w:t>
      </w:r>
    </w:p>
    <w:p w:rsidR="00814EED" w:rsidRPr="00193FC2" w:rsidRDefault="00B972A6" w:rsidP="00E75B1D">
      <w:pPr>
        <w:pStyle w:val="a8"/>
      </w:pPr>
      <w:r>
        <w:rPr>
          <w:noProof/>
        </w:rPr>
        <w:drawing>
          <wp:anchor distT="0" distB="0" distL="114300" distR="114300" simplePos="0" relativeHeight="251657728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 w:rsidR="00814EED" w:rsidRPr="00193FC2">
        <w:t>РОСТОВСКАЯ-на-ДОНУ</w:t>
      </w:r>
      <w:proofErr w:type="spellEnd"/>
      <w:r w:rsidR="00814EED" w:rsidRPr="00193FC2">
        <w:t xml:space="preserve"> ГОРОДСКАЯ ДУМА</w:t>
      </w:r>
    </w:p>
    <w:p w:rsidR="00814EED" w:rsidRPr="005D2FBC" w:rsidRDefault="00400DDC" w:rsidP="00E75B1D">
      <w:pPr>
        <w:pStyle w:val="a8"/>
        <w:rPr>
          <w:rFonts w:cs="Arial"/>
          <w:caps/>
          <w:szCs w:val="24"/>
        </w:rPr>
      </w:pPr>
      <w:r>
        <w:rPr>
          <w:rFonts w:cs="Arial"/>
          <w:caps/>
          <w:szCs w:val="24"/>
        </w:rPr>
        <w:t>шест</w:t>
      </w:r>
      <w:r w:rsidR="00814EED" w:rsidRPr="005D2FBC">
        <w:rPr>
          <w:rFonts w:cs="Arial"/>
          <w:caps/>
          <w:szCs w:val="24"/>
        </w:rPr>
        <w:t>ого созыва</w:t>
      </w:r>
    </w:p>
    <w:p w:rsidR="00AC20ED" w:rsidRPr="00B96E20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</w:p>
    <w:p w:rsidR="00F61281" w:rsidRPr="00370D18" w:rsidRDefault="00F61281" w:rsidP="00E75B1D">
      <w:pPr>
        <w:jc w:val="both"/>
        <w:rPr>
          <w:b/>
          <w:noProof/>
          <w:sz w:val="20"/>
          <w:szCs w:val="20"/>
        </w:rPr>
      </w:pPr>
    </w:p>
    <w:p w:rsidR="00F61281" w:rsidRPr="000147E1" w:rsidRDefault="00F61281" w:rsidP="00E75B1D">
      <w:pPr>
        <w:jc w:val="both"/>
        <w:rPr>
          <w:b/>
          <w:noProof/>
          <w:sz w:val="10"/>
          <w:szCs w:val="10"/>
        </w:rPr>
      </w:pPr>
    </w:p>
    <w:p w:rsidR="00676D31" w:rsidRPr="00676D31" w:rsidRDefault="00676D31" w:rsidP="00E75B1D">
      <w:pPr>
        <w:jc w:val="both"/>
        <w:rPr>
          <w:b/>
          <w:noProof/>
          <w:sz w:val="4"/>
          <w:szCs w:val="4"/>
        </w:rPr>
      </w:pPr>
    </w:p>
    <w:tbl>
      <w:tblPr>
        <w:tblW w:w="0" w:type="auto"/>
        <w:tblLook w:val="04A0"/>
      </w:tblPr>
      <w:tblGrid>
        <w:gridCol w:w="5062"/>
        <w:gridCol w:w="5077"/>
      </w:tblGrid>
      <w:tr w:rsidR="00AC20ED" w:rsidRPr="007F0322" w:rsidTr="004F15AB">
        <w:tc>
          <w:tcPr>
            <w:tcW w:w="5281" w:type="dxa"/>
          </w:tcPr>
          <w:p w:rsidR="00AC20ED" w:rsidRPr="00876F0A" w:rsidRDefault="005531FC" w:rsidP="005531FC">
            <w:pPr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>
              <w:rPr>
                <w:rFonts w:ascii="Courier New" w:hAnsi="Courier New"/>
                <w:b/>
              </w:rPr>
              <w:t>17</w:t>
            </w:r>
            <w:r w:rsidR="003D7040">
              <w:rPr>
                <w:rFonts w:ascii="Courier New" w:hAnsi="Courier New"/>
                <w:b/>
              </w:rPr>
              <w:t xml:space="preserve"> дека</w:t>
            </w:r>
            <w:r w:rsidR="00DB235A">
              <w:rPr>
                <w:rFonts w:ascii="Courier New" w:hAnsi="Courier New"/>
                <w:b/>
              </w:rPr>
              <w:t>бря</w:t>
            </w:r>
            <w:r w:rsidR="00C35B05">
              <w:rPr>
                <w:rFonts w:ascii="Courier New" w:hAnsi="Courier New"/>
                <w:b/>
              </w:rPr>
              <w:t xml:space="preserve"> 201</w:t>
            </w:r>
            <w:r>
              <w:rPr>
                <w:rFonts w:ascii="Courier New" w:hAnsi="Courier New"/>
                <w:b/>
              </w:rPr>
              <w:t>9</w:t>
            </w:r>
            <w:r w:rsidR="00C35B05" w:rsidRPr="00413964">
              <w:rPr>
                <w:rFonts w:ascii="Courier New" w:hAnsi="Courier New"/>
                <w:b/>
              </w:rPr>
              <w:t xml:space="preserve"> года</w:t>
            </w:r>
          </w:p>
        </w:tc>
        <w:tc>
          <w:tcPr>
            <w:tcW w:w="5281" w:type="dxa"/>
          </w:tcPr>
          <w:p w:rsidR="00AC20ED" w:rsidRPr="00876F0A" w:rsidRDefault="00AC20ED" w:rsidP="005531FC">
            <w:pPr>
              <w:jc w:val="right"/>
              <w:rPr>
                <w:rFonts w:ascii="Courier New" w:hAnsi="Courier New" w:cs="Courier New"/>
                <w:b/>
                <w:noProof/>
                <w:sz w:val="27"/>
                <w:szCs w:val="27"/>
                <w:lang w:val="en-US"/>
              </w:rPr>
            </w:pPr>
            <w:r w:rsidRPr="00876F0A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 xml:space="preserve">Заседание № </w:t>
            </w:r>
            <w:r w:rsidR="005531FC">
              <w:rPr>
                <w:rFonts w:ascii="Courier New" w:hAnsi="Courier New" w:cs="Courier New"/>
                <w:b/>
                <w:noProof/>
                <w:sz w:val="27"/>
                <w:szCs w:val="27"/>
              </w:rPr>
              <w:t>42</w:t>
            </w:r>
          </w:p>
        </w:tc>
      </w:tr>
    </w:tbl>
    <w:p w:rsidR="00AC20ED" w:rsidRPr="0020195B" w:rsidRDefault="00AC20ED" w:rsidP="00E75B1D">
      <w:pPr>
        <w:jc w:val="both"/>
        <w:rPr>
          <w:rFonts w:ascii="Arial" w:hAnsi="Arial" w:cs="Arial"/>
          <w:b/>
          <w:noProof/>
          <w:sz w:val="16"/>
          <w:szCs w:val="16"/>
          <w:lang w:val="en-US"/>
        </w:rPr>
      </w:pPr>
    </w:p>
    <w:p w:rsidR="00956DE2" w:rsidRPr="00956DE2" w:rsidRDefault="00956DE2" w:rsidP="00956DE2">
      <w:pPr>
        <w:widowControl w:val="0"/>
        <w:ind w:right="-1"/>
        <w:rPr>
          <w:rFonts w:ascii="Arial" w:hAnsi="Arial" w:cs="Arial"/>
          <w:sz w:val="24"/>
        </w:rPr>
      </w:pPr>
      <w:r w:rsidRPr="00956DE2">
        <w:rPr>
          <w:rFonts w:ascii="Arial" w:hAnsi="Arial" w:cs="Arial"/>
          <w:sz w:val="24"/>
        </w:rPr>
        <w:t xml:space="preserve">О снятии с контроля  решений </w:t>
      </w:r>
    </w:p>
    <w:p w:rsidR="002629F1" w:rsidRPr="00956DE2" w:rsidRDefault="00956DE2" w:rsidP="00956DE2">
      <w:pPr>
        <w:ind w:right="5812"/>
        <w:jc w:val="both"/>
        <w:rPr>
          <w:rFonts w:ascii="Arial" w:hAnsi="Arial" w:cs="Arial"/>
          <w:sz w:val="24"/>
        </w:rPr>
      </w:pPr>
      <w:r w:rsidRPr="00956DE2">
        <w:rPr>
          <w:rFonts w:ascii="Arial" w:hAnsi="Arial" w:cs="Arial"/>
          <w:sz w:val="24"/>
        </w:rPr>
        <w:t>городской Думы</w:t>
      </w:r>
    </w:p>
    <w:p w:rsidR="00370D18" w:rsidRPr="001F7D65" w:rsidRDefault="00370D18" w:rsidP="002629F1">
      <w:pPr>
        <w:shd w:val="clear" w:color="auto" w:fill="FFFFFF"/>
        <w:ind w:firstLine="709"/>
        <w:jc w:val="both"/>
        <w:rPr>
          <w:rFonts w:ascii="Arial" w:hAnsi="Arial" w:cs="Arial"/>
          <w:sz w:val="24"/>
        </w:rPr>
      </w:pPr>
    </w:p>
    <w:p w:rsidR="00956DE2" w:rsidRPr="00997662" w:rsidRDefault="00956DE2" w:rsidP="00956DE2">
      <w:pPr>
        <w:ind w:firstLine="720"/>
        <w:jc w:val="both"/>
        <w:rPr>
          <w:rFonts w:ascii="Arial" w:hAnsi="Arial"/>
          <w:snapToGrid w:val="0"/>
          <w:szCs w:val="28"/>
        </w:rPr>
      </w:pPr>
      <w:r w:rsidRPr="00997662">
        <w:rPr>
          <w:rFonts w:ascii="Arial" w:hAnsi="Arial"/>
          <w:snapToGrid w:val="0"/>
          <w:szCs w:val="28"/>
        </w:rPr>
        <w:t xml:space="preserve">Рассмотрев материалы, представленные председателями постоянных депутатских комиссий о ходе исполнения и необходимости снятия с контроля решений </w:t>
      </w:r>
      <w:proofErr w:type="spellStart"/>
      <w:r>
        <w:rPr>
          <w:rFonts w:ascii="Arial" w:hAnsi="Arial"/>
          <w:snapToGrid w:val="0"/>
          <w:szCs w:val="28"/>
        </w:rPr>
        <w:t>Ростовской-на-Дону</w:t>
      </w:r>
      <w:proofErr w:type="spellEnd"/>
      <w:r>
        <w:rPr>
          <w:rFonts w:ascii="Arial" w:hAnsi="Arial"/>
          <w:snapToGrid w:val="0"/>
          <w:szCs w:val="28"/>
        </w:rPr>
        <w:t xml:space="preserve"> городской </w:t>
      </w:r>
      <w:r w:rsidRPr="00997662">
        <w:rPr>
          <w:rFonts w:ascii="Arial" w:hAnsi="Arial"/>
          <w:snapToGrid w:val="0"/>
          <w:szCs w:val="28"/>
        </w:rPr>
        <w:t>Думы, руководствуясь статьями 39, 41 Устава города Ростова-на-Дону, городская Дума</w:t>
      </w:r>
    </w:p>
    <w:p w:rsidR="00956DE2" w:rsidRPr="001E3207" w:rsidRDefault="00956DE2" w:rsidP="00956DE2">
      <w:pPr>
        <w:ind w:firstLine="720"/>
        <w:jc w:val="both"/>
        <w:rPr>
          <w:rFonts w:ascii="Arial" w:hAnsi="Arial"/>
          <w:snapToGrid w:val="0"/>
          <w:sz w:val="26"/>
          <w:szCs w:val="26"/>
        </w:rPr>
      </w:pPr>
    </w:p>
    <w:p w:rsidR="00C35B05" w:rsidRPr="001F7D65" w:rsidRDefault="00C35B05" w:rsidP="00C35B05">
      <w:pPr>
        <w:widowControl w:val="0"/>
        <w:suppressAutoHyphens/>
        <w:jc w:val="center"/>
        <w:rPr>
          <w:rFonts w:ascii="Saloon" w:hAnsi="Saloon" w:cs="Arial"/>
          <w:szCs w:val="28"/>
        </w:rPr>
      </w:pPr>
      <w:proofErr w:type="gramStart"/>
      <w:r w:rsidRPr="00FF4FEC">
        <w:rPr>
          <w:rFonts w:ascii="Saloon" w:hAnsi="Saloon" w:cs="Arial"/>
          <w:sz w:val="52"/>
          <w:szCs w:val="52"/>
        </w:rPr>
        <w:t>Р</w:t>
      </w:r>
      <w:proofErr w:type="gramEnd"/>
      <w:r w:rsidRPr="00FF4FEC">
        <w:rPr>
          <w:rFonts w:ascii="Saloon" w:hAnsi="Saloon" w:cs="Arial"/>
          <w:sz w:val="52"/>
          <w:szCs w:val="52"/>
        </w:rPr>
        <w:t xml:space="preserve"> Е Ш И Л А:</w:t>
      </w:r>
    </w:p>
    <w:p w:rsidR="00C35B05" w:rsidRPr="001F7D65" w:rsidRDefault="00C35B05" w:rsidP="00C35B05">
      <w:pPr>
        <w:ind w:firstLine="654"/>
        <w:jc w:val="both"/>
        <w:rPr>
          <w:rFonts w:ascii="Arial" w:hAnsi="Arial" w:cs="Arial"/>
          <w:szCs w:val="28"/>
        </w:rPr>
      </w:pPr>
    </w:p>
    <w:p w:rsidR="00956DE2" w:rsidRPr="00997662" w:rsidRDefault="00956DE2" w:rsidP="00956DE2">
      <w:pPr>
        <w:pStyle w:val="ac"/>
        <w:spacing w:after="0"/>
        <w:ind w:right="-58" w:firstLine="709"/>
        <w:jc w:val="both"/>
        <w:rPr>
          <w:rFonts w:ascii="Arial" w:hAnsi="Arial"/>
          <w:sz w:val="28"/>
          <w:szCs w:val="28"/>
        </w:rPr>
      </w:pPr>
      <w:r w:rsidRPr="00997662">
        <w:rPr>
          <w:rFonts w:ascii="Arial" w:hAnsi="Arial"/>
          <w:sz w:val="28"/>
          <w:szCs w:val="28"/>
        </w:rPr>
        <w:t>1. Снять с контроля решения городской Думы как исполненные и не требующие дополни</w:t>
      </w:r>
      <w:r>
        <w:rPr>
          <w:rFonts w:ascii="Arial" w:hAnsi="Arial"/>
          <w:sz w:val="28"/>
          <w:szCs w:val="28"/>
        </w:rPr>
        <w:t>тельной информации (приложение</w:t>
      </w:r>
      <w:r w:rsidRPr="00997662">
        <w:rPr>
          <w:rFonts w:ascii="Arial" w:hAnsi="Arial"/>
          <w:sz w:val="28"/>
          <w:szCs w:val="28"/>
        </w:rPr>
        <w:t>).</w:t>
      </w:r>
    </w:p>
    <w:p w:rsidR="007B543A" w:rsidRPr="001F7D65" w:rsidRDefault="00956DE2" w:rsidP="00956DE2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  <w:r>
        <w:rPr>
          <w:rFonts w:ascii="Arial" w:hAnsi="Arial"/>
          <w:szCs w:val="28"/>
        </w:rPr>
        <w:t>2</w:t>
      </w:r>
      <w:r w:rsidRPr="00997662">
        <w:rPr>
          <w:rFonts w:ascii="Arial" w:hAnsi="Arial"/>
          <w:szCs w:val="28"/>
        </w:rPr>
        <w:t xml:space="preserve">. </w:t>
      </w:r>
      <w:proofErr w:type="gramStart"/>
      <w:r w:rsidRPr="00997662">
        <w:rPr>
          <w:rFonts w:ascii="Arial" w:hAnsi="Arial"/>
          <w:szCs w:val="28"/>
        </w:rPr>
        <w:t>Контроль за</w:t>
      </w:r>
      <w:proofErr w:type="gramEnd"/>
      <w:r w:rsidRPr="00997662">
        <w:rPr>
          <w:rFonts w:ascii="Arial" w:hAnsi="Arial"/>
          <w:szCs w:val="28"/>
        </w:rPr>
        <w:t xml:space="preserve"> исполнением настоящего решения возложить на </w:t>
      </w:r>
      <w:r>
        <w:rPr>
          <w:rFonts w:ascii="Arial" w:hAnsi="Arial"/>
          <w:szCs w:val="28"/>
        </w:rPr>
        <w:t xml:space="preserve"> П</w:t>
      </w:r>
      <w:r w:rsidRPr="00997662">
        <w:rPr>
          <w:rFonts w:ascii="Arial" w:hAnsi="Arial"/>
          <w:szCs w:val="28"/>
        </w:rPr>
        <w:t xml:space="preserve">редседателя городской Думы </w:t>
      </w:r>
      <w:r>
        <w:rPr>
          <w:rFonts w:ascii="Arial" w:hAnsi="Arial"/>
          <w:szCs w:val="28"/>
        </w:rPr>
        <w:t xml:space="preserve">– главу города Ростова-на-Дону </w:t>
      </w:r>
      <w:r w:rsidRPr="00997662">
        <w:rPr>
          <w:rFonts w:ascii="Arial" w:hAnsi="Arial"/>
          <w:szCs w:val="28"/>
        </w:rPr>
        <w:t>(З.В.</w:t>
      </w:r>
      <w:r>
        <w:rPr>
          <w:rFonts w:ascii="Arial" w:hAnsi="Arial"/>
          <w:szCs w:val="28"/>
        </w:rPr>
        <w:t> </w:t>
      </w:r>
      <w:proofErr w:type="spellStart"/>
      <w:r w:rsidRPr="00997662">
        <w:rPr>
          <w:rFonts w:ascii="Arial" w:hAnsi="Arial"/>
          <w:szCs w:val="28"/>
        </w:rPr>
        <w:t>Неярохина</w:t>
      </w:r>
      <w:proofErr w:type="spellEnd"/>
      <w:r w:rsidRPr="00997662">
        <w:rPr>
          <w:rFonts w:ascii="Arial" w:hAnsi="Arial"/>
          <w:szCs w:val="28"/>
        </w:rPr>
        <w:t>).</w:t>
      </w:r>
    </w:p>
    <w:p w:rsidR="00F61281" w:rsidRPr="001F7D65" w:rsidRDefault="00F61281" w:rsidP="00F61281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</w:p>
    <w:p w:rsidR="00492DDB" w:rsidRPr="001F7D65" w:rsidRDefault="00492DDB" w:rsidP="00F61281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</w:p>
    <w:p w:rsidR="00165D8D" w:rsidRPr="001F7D65" w:rsidRDefault="00165D8D" w:rsidP="00F61281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ind w:firstLine="709"/>
        <w:jc w:val="both"/>
        <w:rPr>
          <w:rFonts w:ascii="Arial" w:hAnsi="Arial" w:cs="Arial"/>
          <w:szCs w:val="28"/>
        </w:rPr>
      </w:pPr>
    </w:p>
    <w:p w:rsidR="005531FC" w:rsidRPr="001F7D65" w:rsidRDefault="005531FC" w:rsidP="005531FC">
      <w:pPr>
        <w:ind w:firstLine="709"/>
        <w:jc w:val="both"/>
        <w:rPr>
          <w:rFonts w:ascii="Arial" w:hAnsi="Arial" w:cs="Arial"/>
          <w:szCs w:val="28"/>
        </w:rPr>
      </w:pPr>
    </w:p>
    <w:tbl>
      <w:tblPr>
        <w:tblW w:w="10173" w:type="dxa"/>
        <w:tblLayout w:type="fixed"/>
        <w:tblLook w:val="04A0"/>
      </w:tblPr>
      <w:tblGrid>
        <w:gridCol w:w="5353"/>
        <w:gridCol w:w="4820"/>
      </w:tblGrid>
      <w:tr w:rsidR="005531FC" w:rsidRPr="002E5D2A" w:rsidTr="00956DE2">
        <w:tc>
          <w:tcPr>
            <w:tcW w:w="5353" w:type="dxa"/>
          </w:tcPr>
          <w:p w:rsidR="005531FC" w:rsidRPr="00AE7C2B" w:rsidRDefault="005531FC" w:rsidP="00956DE2">
            <w:pPr>
              <w:ind w:right="-108"/>
              <w:rPr>
                <w:rFonts w:ascii="AGSouvenirCyr" w:hAnsi="AGSouvenirCyr" w:cs="Arial"/>
                <w:b/>
                <w:szCs w:val="28"/>
              </w:rPr>
            </w:pPr>
            <w:r w:rsidRPr="00DC5CF3">
              <w:rPr>
                <w:rFonts w:ascii="AGSouvenirCyr" w:hAnsi="AGSouvenirCyr" w:cs="Arial"/>
                <w:b/>
                <w:szCs w:val="28"/>
              </w:rPr>
              <w:t>Председатель городской Думы</w:t>
            </w:r>
            <w:r>
              <w:rPr>
                <w:rFonts w:ascii="AGSouvenirCyr" w:hAnsi="AGSouvenirCyr" w:cs="Arial"/>
                <w:b/>
                <w:szCs w:val="28"/>
              </w:rPr>
              <w:t xml:space="preserve"> – </w:t>
            </w:r>
            <w:r w:rsidRPr="00DC5CF3"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4820" w:type="dxa"/>
          </w:tcPr>
          <w:p w:rsidR="005531FC" w:rsidRDefault="005531FC" w:rsidP="00956DE2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5531FC" w:rsidRPr="00274963" w:rsidRDefault="005531FC" w:rsidP="00956DE2">
            <w:pPr>
              <w:jc w:val="right"/>
              <w:rPr>
                <w:rFonts w:ascii="Arial" w:hAnsi="Arial" w:cs="Arial"/>
                <w:szCs w:val="28"/>
                <w:lang w:val="en-US"/>
              </w:rPr>
            </w:pPr>
            <w:r w:rsidRPr="00274963">
              <w:rPr>
                <w:rFonts w:ascii="AGSouvenirCyr" w:hAnsi="AGSouvenirCyr" w:cs="Arial"/>
                <w:b/>
                <w:szCs w:val="28"/>
                <w:lang w:val="en-US"/>
              </w:rPr>
              <w:t>З.В.</w:t>
            </w:r>
            <w:r>
              <w:rPr>
                <w:rFonts w:ascii="AGSouvenirCyr" w:hAnsi="AGSouvenirCyr" w:cs="Arial"/>
                <w:b/>
                <w:szCs w:val="28"/>
                <w:lang w:val="en-US"/>
              </w:rPr>
              <w:t xml:space="preserve"> </w:t>
            </w:r>
            <w:proofErr w:type="spellStart"/>
            <w:r w:rsidRPr="00274963">
              <w:rPr>
                <w:rFonts w:ascii="AGSouvenirCyr" w:hAnsi="AGSouvenirCyr" w:cs="Arial"/>
                <w:b/>
                <w:szCs w:val="28"/>
                <w:lang w:val="en-US"/>
              </w:rPr>
              <w:t>Неярохина</w:t>
            </w:r>
            <w:proofErr w:type="spellEnd"/>
          </w:p>
        </w:tc>
      </w:tr>
    </w:tbl>
    <w:p w:rsidR="005531FC" w:rsidRPr="00B03F44" w:rsidRDefault="005531FC" w:rsidP="005531FC">
      <w:pPr>
        <w:tabs>
          <w:tab w:val="right" w:pos="9638"/>
        </w:tabs>
        <w:jc w:val="both"/>
        <w:rPr>
          <w:rFonts w:ascii="AGSouvenirCyr" w:hAnsi="AGSouvenirCyr"/>
          <w:b/>
          <w:sz w:val="10"/>
          <w:szCs w:val="10"/>
        </w:rPr>
      </w:pPr>
    </w:p>
    <w:p w:rsidR="005531FC" w:rsidRDefault="005531FC" w:rsidP="005531FC">
      <w:pPr>
        <w:tabs>
          <w:tab w:val="right" w:pos="9638"/>
        </w:tabs>
        <w:jc w:val="both"/>
        <w:rPr>
          <w:rFonts w:ascii="AGSouvenirCyr" w:hAnsi="AGSouvenirCyr"/>
          <w:b/>
          <w:sz w:val="24"/>
        </w:rPr>
      </w:pPr>
      <w:r>
        <w:rPr>
          <w:rFonts w:ascii="AGSouvenirCyr" w:hAnsi="AGSouvenirCyr"/>
          <w:b/>
          <w:sz w:val="24"/>
        </w:rPr>
        <w:t>17 декабря</w:t>
      </w:r>
      <w:r w:rsidRPr="00FE0B63">
        <w:rPr>
          <w:rFonts w:ascii="AGSouvenirCyr" w:hAnsi="AGSouvenirCyr"/>
          <w:b/>
          <w:sz w:val="24"/>
        </w:rPr>
        <w:t xml:space="preserve"> 201</w:t>
      </w:r>
      <w:r>
        <w:rPr>
          <w:rFonts w:ascii="AGSouvenirCyr" w:hAnsi="AGSouvenirCyr"/>
          <w:b/>
          <w:sz w:val="24"/>
        </w:rPr>
        <w:t>9</w:t>
      </w:r>
      <w:r w:rsidRPr="00FE0B63">
        <w:rPr>
          <w:rFonts w:ascii="AGSouvenirCyr" w:hAnsi="AGSouvenirCyr"/>
          <w:b/>
          <w:sz w:val="24"/>
        </w:rPr>
        <w:t xml:space="preserve"> года</w:t>
      </w:r>
    </w:p>
    <w:p w:rsidR="00956DE2" w:rsidRDefault="00956DE2">
      <w:p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br w:type="page"/>
      </w:r>
    </w:p>
    <w:p w:rsidR="00956DE2" w:rsidRPr="007F5CF3" w:rsidRDefault="00956DE2" w:rsidP="007F5CF3">
      <w:pPr>
        <w:pStyle w:val="ac"/>
        <w:spacing w:after="0"/>
        <w:ind w:left="6946" w:right="-58"/>
        <w:jc w:val="right"/>
        <w:rPr>
          <w:rFonts w:ascii="Arial" w:hAnsi="Arial" w:cs="Arial"/>
          <w:sz w:val="20"/>
          <w:szCs w:val="20"/>
        </w:rPr>
      </w:pPr>
      <w:r w:rsidRPr="007F5CF3">
        <w:rPr>
          <w:rFonts w:ascii="Arial" w:hAnsi="Arial" w:cs="Arial"/>
          <w:sz w:val="20"/>
          <w:szCs w:val="20"/>
        </w:rPr>
        <w:lastRenderedPageBreak/>
        <w:t>Приложение</w:t>
      </w:r>
    </w:p>
    <w:p w:rsidR="00956DE2" w:rsidRPr="007F5CF3" w:rsidRDefault="007F5CF3" w:rsidP="007F5CF3">
      <w:pPr>
        <w:pStyle w:val="ac"/>
        <w:spacing w:after="0"/>
        <w:ind w:left="6946" w:right="-58"/>
        <w:jc w:val="both"/>
        <w:rPr>
          <w:rFonts w:ascii="Arial" w:hAnsi="Arial" w:cs="Arial"/>
          <w:sz w:val="20"/>
          <w:szCs w:val="20"/>
        </w:rPr>
      </w:pPr>
      <w:r w:rsidRPr="00E44101">
        <w:rPr>
          <w:rFonts w:ascii="Arial" w:hAnsi="Arial" w:cs="Arial"/>
          <w:sz w:val="20"/>
          <w:szCs w:val="20"/>
        </w:rPr>
        <w:t xml:space="preserve">к решению </w:t>
      </w:r>
      <w:proofErr w:type="spellStart"/>
      <w:r w:rsidRPr="00E44101">
        <w:rPr>
          <w:rFonts w:ascii="Arial" w:hAnsi="Arial" w:cs="Arial"/>
          <w:sz w:val="20"/>
          <w:szCs w:val="20"/>
        </w:rPr>
        <w:t>Ростовской-на-Дону</w:t>
      </w:r>
      <w:proofErr w:type="spellEnd"/>
      <w:r w:rsidRPr="00E44101">
        <w:rPr>
          <w:rFonts w:ascii="Arial" w:hAnsi="Arial" w:cs="Arial"/>
          <w:sz w:val="20"/>
          <w:szCs w:val="20"/>
        </w:rPr>
        <w:t xml:space="preserve"> городской Думы </w:t>
      </w:r>
      <w:r w:rsidRPr="007F5CF3">
        <w:rPr>
          <w:rFonts w:ascii="Arial" w:hAnsi="Arial" w:cs="Arial"/>
          <w:sz w:val="20"/>
          <w:szCs w:val="20"/>
        </w:rPr>
        <w:t xml:space="preserve">«О снятии с контроля </w:t>
      </w:r>
      <w:r w:rsidR="00956DE2" w:rsidRPr="007F5CF3">
        <w:rPr>
          <w:rFonts w:ascii="Arial" w:hAnsi="Arial" w:cs="Arial"/>
          <w:sz w:val="20"/>
          <w:szCs w:val="20"/>
        </w:rPr>
        <w:t>решений</w:t>
      </w:r>
      <w:r>
        <w:rPr>
          <w:rFonts w:ascii="Arial" w:hAnsi="Arial" w:cs="Arial"/>
          <w:sz w:val="20"/>
          <w:szCs w:val="20"/>
        </w:rPr>
        <w:t xml:space="preserve"> </w:t>
      </w:r>
      <w:r w:rsidR="00956DE2" w:rsidRPr="007F5CF3">
        <w:rPr>
          <w:rFonts w:ascii="Arial" w:hAnsi="Arial" w:cs="Arial"/>
          <w:sz w:val="20"/>
          <w:szCs w:val="20"/>
        </w:rPr>
        <w:t>городской Думы»</w:t>
      </w:r>
    </w:p>
    <w:p w:rsidR="00956DE2" w:rsidRDefault="00956DE2" w:rsidP="00956DE2">
      <w:pPr>
        <w:jc w:val="center"/>
        <w:rPr>
          <w:rFonts w:ascii="Arial" w:hAnsi="Arial" w:cs="Arial"/>
          <w:b/>
          <w:bCs/>
          <w:sz w:val="26"/>
          <w:szCs w:val="26"/>
        </w:rPr>
      </w:pPr>
    </w:p>
    <w:p w:rsidR="00956DE2" w:rsidRPr="007F5CF3" w:rsidRDefault="00956DE2" w:rsidP="00956DE2">
      <w:pPr>
        <w:jc w:val="center"/>
        <w:rPr>
          <w:rFonts w:ascii="Arial" w:hAnsi="Arial" w:cs="Arial"/>
          <w:b/>
          <w:bCs/>
          <w:sz w:val="24"/>
        </w:rPr>
      </w:pPr>
      <w:r w:rsidRPr="007F5CF3">
        <w:rPr>
          <w:rFonts w:ascii="Arial" w:hAnsi="Arial" w:cs="Arial"/>
          <w:b/>
          <w:bCs/>
          <w:sz w:val="24"/>
        </w:rPr>
        <w:t xml:space="preserve">Решения городской Думы, </w:t>
      </w:r>
    </w:p>
    <w:p w:rsidR="00956DE2" w:rsidRPr="007F5CF3" w:rsidRDefault="00956DE2" w:rsidP="00956DE2">
      <w:pPr>
        <w:jc w:val="center"/>
        <w:rPr>
          <w:rFonts w:ascii="Arial" w:hAnsi="Arial" w:cs="Arial"/>
          <w:b/>
          <w:bCs/>
          <w:sz w:val="24"/>
        </w:rPr>
      </w:pPr>
      <w:proofErr w:type="gramStart"/>
      <w:r w:rsidRPr="007F5CF3">
        <w:rPr>
          <w:rFonts w:ascii="Arial" w:hAnsi="Arial" w:cs="Arial"/>
          <w:b/>
          <w:bCs/>
          <w:sz w:val="24"/>
        </w:rPr>
        <w:t>снятые</w:t>
      </w:r>
      <w:proofErr w:type="gramEnd"/>
      <w:r w:rsidRPr="007F5CF3">
        <w:rPr>
          <w:rFonts w:ascii="Arial" w:hAnsi="Arial" w:cs="Arial"/>
          <w:b/>
          <w:bCs/>
          <w:sz w:val="24"/>
        </w:rPr>
        <w:t xml:space="preserve"> с контроля как исполненные</w:t>
      </w:r>
    </w:p>
    <w:p w:rsidR="00956DE2" w:rsidRPr="007F5CF3" w:rsidRDefault="00956DE2" w:rsidP="00956DE2">
      <w:pPr>
        <w:jc w:val="center"/>
        <w:rPr>
          <w:rFonts w:ascii="Arial" w:hAnsi="Arial" w:cs="Arial"/>
          <w:b/>
          <w:sz w:val="24"/>
        </w:rPr>
      </w:pPr>
      <w:proofErr w:type="gramStart"/>
      <w:r w:rsidRPr="007F5CF3">
        <w:rPr>
          <w:rFonts w:ascii="Arial" w:hAnsi="Arial" w:cs="Arial"/>
          <w:b/>
          <w:bCs/>
          <w:sz w:val="24"/>
        </w:rPr>
        <w:t>и не требующие дополнительной информации</w:t>
      </w:r>
      <w:proofErr w:type="gramEnd"/>
    </w:p>
    <w:p w:rsidR="00956DE2" w:rsidRPr="00835F84" w:rsidRDefault="00956DE2" w:rsidP="00956DE2">
      <w:pPr>
        <w:pStyle w:val="ac"/>
        <w:ind w:right="-58"/>
        <w:rPr>
          <w:rFonts w:ascii="Arial" w:hAnsi="Arial" w:cs="Arial"/>
        </w:rPr>
      </w:pPr>
    </w:p>
    <w:tbl>
      <w:tblPr>
        <w:tblW w:w="100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62"/>
        <w:gridCol w:w="6682"/>
        <w:gridCol w:w="1280"/>
        <w:gridCol w:w="1137"/>
      </w:tblGrid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№№</w:t>
            </w:r>
          </w:p>
          <w:p w:rsidR="00956DE2" w:rsidRPr="007F5CF3" w:rsidRDefault="00956DE2" w:rsidP="009313DC">
            <w:pPr>
              <w:tabs>
                <w:tab w:val="left" w:pos="284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proofErr w:type="gramStart"/>
            <w:r w:rsidRPr="007F5CF3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  <w:proofErr w:type="gramEnd"/>
            <w:r w:rsidRPr="007F5CF3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682" w:type="dxa"/>
            <w:vAlign w:val="center"/>
          </w:tcPr>
          <w:p w:rsidR="00956DE2" w:rsidRPr="007F5CF3" w:rsidRDefault="00956DE2" w:rsidP="009313DC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Решение городской Думы</w:t>
            </w:r>
          </w:p>
        </w:tc>
        <w:tc>
          <w:tcPr>
            <w:tcW w:w="1280" w:type="dxa"/>
            <w:vAlign w:val="center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Дата принятия</w:t>
            </w:r>
          </w:p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  <w:tc>
          <w:tcPr>
            <w:tcW w:w="1137" w:type="dxa"/>
            <w:vAlign w:val="center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Номер</w:t>
            </w:r>
          </w:p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shd w:val="clear" w:color="auto" w:fill="FFFFFF"/>
              <w:tabs>
                <w:tab w:val="left" w:pos="2450"/>
                <w:tab w:val="left" w:pos="4790"/>
              </w:tabs>
              <w:ind w:righ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рассмотрении протеста прокурора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22.12.2015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73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shd w:val="clear" w:color="auto" w:fill="FFFFFF"/>
              <w:tabs>
                <w:tab w:val="left" w:pos="2450"/>
                <w:tab w:val="left" w:pos="4790"/>
              </w:tabs>
              <w:ind w:righ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работе Администрации города по созданию платных уличных парковок в городе Ростове-на-Дону.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24.11.2016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243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shd w:val="clear" w:color="auto" w:fill="FFFFFF"/>
              <w:tabs>
                <w:tab w:val="left" w:pos="2450"/>
                <w:tab w:val="left" w:pos="4790"/>
              </w:tabs>
              <w:ind w:righ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поручениях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в план работы Контрольно-счетной палаты города Ростова-на-Дону на 2017 год.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27.12.2016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274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ходе реализации Администрацией города инвестиционного проекта по созданию в центральной части города Ростова-на-Дону платных уличных парковок.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18.04.2017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313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предоставлении субсидии некоммерческой организации «Ростовский областной фонд содействия капитальному ремонту».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24.10.2017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399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бюджета города Ростова-на-Дону на 2017 год и на плановый период 2018 и 2019 годов».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24.10.2017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400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Отчет о результатах деятельности Председателя городской Думы – главы города Ростова-на-Дону за 2017 год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19.12.2017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422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согласовании назначения на должность главы администрации Пролетарского района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19.12.2017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423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предоставлении субсидии муниципальным автономным образовательным учреждениям для погашения задолженности по страховым взносам во внебюджетные фонды, установленной на основании судебного акта.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19.12.2017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424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перечня имущества, предлагаемого к передаче из федеральной собственности в муниципальную собственность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19.12.2017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445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перечня имущества, предлагаемого к передаче из федеральной собственности в муниципальную собственность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19.12.2017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446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перечня имущества, предлагаемого к передаче из государственной собственности Ростовской области в муниципальную собственность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19.12.2017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447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Положений об отраслевых (функциональных) органах Администрации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19.12.2017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449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поручениях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в план работы Контрольно-счетной палаты города Ростова-на-Дону на 2018 год.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19.12.2017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451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предоставлении субсидии некоммерческой организации «Ростовский областной фонд содействия капитальному ремонту».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25.12.2017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457</w:t>
            </w:r>
          </w:p>
        </w:tc>
      </w:tr>
      <w:tr w:rsidR="00956DE2" w:rsidRPr="007F5CF3" w:rsidTr="009313DC">
        <w:trPr>
          <w:trHeight w:val="417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spacing w:after="120"/>
              <w:ind w:righ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Отчет о результатах деятельности главы Администрации города Ростова-на-Дону и деятельности Администрации города за 2017 год.</w:t>
            </w:r>
            <w:r w:rsidR="009313D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280" w:type="dxa"/>
          </w:tcPr>
          <w:p w:rsidR="00956DE2" w:rsidRPr="007F5CF3" w:rsidRDefault="00956DE2" w:rsidP="009313DC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20.02.2018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461</w:t>
            </w:r>
          </w:p>
        </w:tc>
      </w:tr>
      <w:tr w:rsidR="00956DE2" w:rsidRPr="007F5CF3" w:rsidTr="009313DC">
        <w:trPr>
          <w:trHeight w:val="170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spacing w:after="120"/>
              <w:ind w:righ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выделении средств городского бюджета.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20.02.2018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467</w:t>
            </w:r>
          </w:p>
        </w:tc>
      </w:tr>
      <w:tr w:rsidR="00956DE2" w:rsidRPr="007F5CF3" w:rsidTr="009313DC">
        <w:trPr>
          <w:trHeight w:val="41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spacing w:after="120"/>
              <w:ind w:right="3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Прогнозного плана (программы) приватизации муниципального имущества города Ростова-на-Дону на 2018 год».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20.02.2018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469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перечня имущества, предлагаемого к передаче из государственной собственности Ростовской области в муниципальную собственность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20.02.2018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470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реализации на территории города Ростова-на-Дону мероприятий по реконструкции и благоустройству парков и скверов в рамках подготовки города Ростова-на-Дону к проведению игр чемпионата мира по футболу </w:t>
            </w:r>
            <w:r w:rsidRPr="007F5CF3">
              <w:rPr>
                <w:rFonts w:ascii="Arial" w:hAnsi="Arial" w:cs="Arial"/>
                <w:sz w:val="20"/>
                <w:szCs w:val="20"/>
                <w:lang w:val="en-US"/>
              </w:rPr>
              <w:t>FIFA</w:t>
            </w:r>
            <w:r w:rsidRPr="007F5CF3">
              <w:rPr>
                <w:rFonts w:ascii="Arial" w:hAnsi="Arial" w:cs="Arial"/>
                <w:sz w:val="20"/>
                <w:szCs w:val="20"/>
              </w:rPr>
              <w:t xml:space="preserve"> 2018 года.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03.04.2018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483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работе администрации Кировского района по благоустройству внутриквартальных проездов, дворовых территорий и тротуаров.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03.04.2018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484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отчета о результатах приватизации муниципального имущества города Ростова-на-Дону в 2017 году.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03.04.2018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485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перечня имущества, предлагаемого к передаче из федеральной собственности в муниципальную собственность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03.04.2018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488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перечня имущества, предлагаемого к передаче из федеральной собственности в муниципальную собственность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03.04.2018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489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перечня имущества, предлагаемого к передаче из государственной собственности Ростовской области в муниципальную собственность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03.04.2018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490</w:t>
            </w:r>
          </w:p>
        </w:tc>
      </w:tr>
      <w:tr w:rsidR="00956DE2" w:rsidRPr="007F5CF3" w:rsidTr="009313DC">
        <w:trPr>
          <w:trHeight w:val="417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перечня имущества, предлагаемого к передаче из муниципальной собственности города Ростова-на-Дону в федеральную собственность.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03.04.2018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491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работе Администрации города по обеспечению первичных мер пожарной безопасности в границах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05.06.2018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504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отчета об исполнении бюджета города Ростова-на-Дону за 2017 год.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05.06.2018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512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бюджета города Ростова-на-Дону на 2018 год и на плановый период 2019 и 2020 годов».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05.06.2018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513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структуры Администрации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05.06.2018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515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Реестра муниципальных должностей и Реестра должностей муниципальной службы в городе Ростове-на-Дону».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05.06.2018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516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Прогнозного плана (программы) приватизации муниципального имущества города Ростова-на-Дону на 2006 год».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05.06.2018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520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Прогнозного плана (программы) приватизации муниципального имущества города Ростова-на-Дону на 2018 год».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05.06.2018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521</w:t>
            </w:r>
          </w:p>
        </w:tc>
      </w:tr>
      <w:tr w:rsidR="00956DE2" w:rsidRPr="007F5CF3" w:rsidTr="009313DC">
        <w:trPr>
          <w:trHeight w:val="43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перечня имущества, предлагаемого к передаче из федеральной собственности в муниципальную собственность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05.06.2018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522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реализации на территории города Ростова-на-Дону проектов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муниципально-частного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партнерства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14.08.2018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530</w:t>
            </w:r>
          </w:p>
        </w:tc>
      </w:tr>
      <w:tr w:rsidR="00956DE2" w:rsidRPr="007F5CF3" w:rsidTr="009313DC">
        <w:trPr>
          <w:trHeight w:val="308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мероприятиях Администрации города по поддержке и развитию органов территориального общественного самоуправления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14.08.2018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534</w:t>
            </w:r>
          </w:p>
        </w:tc>
      </w:tr>
      <w:tr w:rsidR="00956DE2" w:rsidRPr="007F5CF3" w:rsidTr="009313DC">
        <w:trPr>
          <w:trHeight w:val="52"/>
        </w:trPr>
        <w:tc>
          <w:tcPr>
            <w:tcW w:w="962" w:type="dxa"/>
          </w:tcPr>
          <w:p w:rsidR="00956DE2" w:rsidRPr="007F5CF3" w:rsidRDefault="00956DE2" w:rsidP="009313DC">
            <w:pPr>
              <w:numPr>
                <w:ilvl w:val="0"/>
                <w:numId w:val="3"/>
              </w:numPr>
              <w:tabs>
                <w:tab w:val="left" w:pos="284"/>
              </w:tabs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развитии объектов спортивной инфраструктуры на территории Железнодорожного района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14.08.2018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540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предоставлении права Администрации города Ростова-на-Дону на осуществление целевого взноса в некоммерческую   организацию Фонд содействия социально-культурному развитию «Город» для проектирования и строительства выставочного зала с экспозицией «Россия – моя история» в городе Ростове-на-Дону».  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14.08.2018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541</w:t>
            </w:r>
          </w:p>
        </w:tc>
      </w:tr>
      <w:tr w:rsidR="00956DE2" w:rsidRPr="007F5CF3" w:rsidTr="009313DC">
        <w:trPr>
          <w:trHeight w:val="174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Прогнозного плана (программы) приватизации муниципального имущества города Ростова-на-Дону </w:t>
            </w:r>
            <w:r w:rsidRPr="007F5CF3">
              <w:rPr>
                <w:rFonts w:ascii="Arial" w:hAnsi="Arial" w:cs="Arial"/>
                <w:sz w:val="20"/>
                <w:szCs w:val="20"/>
              </w:rPr>
              <w:lastRenderedPageBreak/>
              <w:t>на 2018 год».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lastRenderedPageBreak/>
              <w:t>14.08.2018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548</w:t>
            </w:r>
          </w:p>
        </w:tc>
      </w:tr>
      <w:tr w:rsidR="00956DE2" w:rsidRPr="007F5CF3" w:rsidTr="009313DC">
        <w:trPr>
          <w:trHeight w:val="174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согласовании передачи объектов из федеральной собственности в муниципальную собственность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14.08.2018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549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перечня имущества, предлагаемого к передаче из федеральной собственности в муниципальную собственность города Ростова-на-Дону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14.08.2018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550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перечня имущества, предлагаемого к передаче из федеральной собственности в муниципальную собственность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14.08.2018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551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перечня имущества, предлагаемого к передаче из государственной собственности Ростовской области в муниципальную собственность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14.08.2018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552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Положений об отраслевых (функциональных) органах Администрации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14.08.2018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554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положений об администрациях районов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14.08.2018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555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перечня имущества, предлагаемого к передаче из федеральной собственности в муниципальную собственность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11.09.2018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569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назначении дополнительных выборов депутатов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</w:t>
            </w:r>
            <w:r w:rsidR="002D4A82">
              <w:rPr>
                <w:rFonts w:ascii="Arial" w:hAnsi="Arial" w:cs="Arial"/>
                <w:sz w:val="20"/>
                <w:szCs w:val="20"/>
              </w:rPr>
              <w:t>ородской Думы шестого созыва по</w:t>
            </w:r>
            <w:r w:rsidRPr="007F5CF3">
              <w:rPr>
                <w:rFonts w:ascii="Arial" w:hAnsi="Arial" w:cs="Arial"/>
                <w:sz w:val="20"/>
                <w:szCs w:val="20"/>
              </w:rPr>
              <w:t xml:space="preserve"> Ворошиловскому одномандатному избирательному округу № 3 и Первомайскому одномандатному избирательному округу № 18.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02.10.2018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573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итогах работы муниципального бюджетного учреждения социального обслуживания «Реабилитационный Центр для детей с ограниченными возможностями города Ростова-на-Дону» за 9 месяцев 2018 года.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02.10.2018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575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Об опыте создания территориально-распределенного информационно-аналитического комплекса «Муниципальная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геоинформационная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система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02.10.2018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578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</w:t>
            </w:r>
            <w:r w:rsidR="002D4A82">
              <w:rPr>
                <w:rFonts w:ascii="Arial" w:hAnsi="Arial" w:cs="Arial"/>
                <w:sz w:val="20"/>
                <w:szCs w:val="20"/>
              </w:rPr>
              <w:t>товской-на-Дону</w:t>
            </w:r>
            <w:proofErr w:type="spellEnd"/>
            <w:r w:rsidR="002D4A82">
              <w:rPr>
                <w:rFonts w:ascii="Arial" w:hAnsi="Arial" w:cs="Arial"/>
                <w:sz w:val="20"/>
                <w:szCs w:val="20"/>
              </w:rPr>
              <w:t xml:space="preserve"> городской Думы</w:t>
            </w:r>
            <w:r w:rsidRPr="007F5CF3">
              <w:rPr>
                <w:rFonts w:ascii="Arial" w:hAnsi="Arial" w:cs="Arial"/>
                <w:sz w:val="20"/>
                <w:szCs w:val="20"/>
              </w:rPr>
              <w:t xml:space="preserve"> «О предоставлении права Администрации города Ростова-на-Дону на </w:t>
            </w:r>
            <w:r w:rsidR="009313DC">
              <w:rPr>
                <w:rFonts w:ascii="Arial" w:hAnsi="Arial" w:cs="Arial"/>
                <w:sz w:val="20"/>
                <w:szCs w:val="20"/>
              </w:rPr>
              <w:t xml:space="preserve">осуществление целевого взноса </w:t>
            </w:r>
            <w:r w:rsidRPr="007F5CF3">
              <w:rPr>
                <w:rFonts w:ascii="Arial" w:hAnsi="Arial" w:cs="Arial"/>
                <w:sz w:val="20"/>
                <w:szCs w:val="20"/>
              </w:rPr>
              <w:t>в некоммерческую организацию Фонд содействия социально-культурному развитию «Город» для проектирования и строительства выставочного зала с экспозицией «Россия – моя история» в городе Ростове-на-Дону.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02.10.2018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584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 «О выделении средств городского бюджета на капитальный ремонт кровли многоквартирного дома по адресу: город Ростов-на-Дону, ул. 1-я линия, 60, пострадавшего в результате пожара».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02.10.2018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586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предоставлении единовременной субсидии муниципальным унитарным предприятиям в сфере похоронного дела города Ростова-на-Дону на погашение кредиторской задолженности по обязательным платежам по налогам, сборам и стр</w:t>
            </w:r>
            <w:r w:rsidR="002D4A82">
              <w:rPr>
                <w:rFonts w:ascii="Arial" w:hAnsi="Arial" w:cs="Arial"/>
                <w:sz w:val="20"/>
                <w:szCs w:val="20"/>
              </w:rPr>
              <w:t xml:space="preserve">аховым взносам, задолженности </w:t>
            </w:r>
            <w:r w:rsidRPr="007F5CF3">
              <w:rPr>
                <w:rFonts w:ascii="Arial" w:hAnsi="Arial" w:cs="Arial"/>
                <w:sz w:val="20"/>
                <w:szCs w:val="20"/>
              </w:rPr>
              <w:t>по заработн</w:t>
            </w:r>
            <w:r w:rsidR="002D4A82">
              <w:rPr>
                <w:rFonts w:ascii="Arial" w:hAnsi="Arial" w:cs="Arial"/>
                <w:sz w:val="20"/>
                <w:szCs w:val="20"/>
              </w:rPr>
              <w:t xml:space="preserve">ой плате, перед поставщиками, </w:t>
            </w:r>
            <w:r w:rsidRPr="007F5CF3">
              <w:rPr>
                <w:rFonts w:ascii="Arial" w:hAnsi="Arial" w:cs="Arial"/>
                <w:sz w:val="20"/>
                <w:szCs w:val="20"/>
              </w:rPr>
              <w:t>подрядчиками и прочими кредиторами (санация) в целях предупреждения банкротства.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30.10.2018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596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бюджета города Ростова-на-Дону на 2018 год и плановый период 2019 и 2020 годов».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30.10.2018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597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перечня имущества, предлагаемого к передаче из собственности города Москвы в муниципальную собственность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30.10.2018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598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Положений об отраслевых (функциональных) органах Администрации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30.10.2018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599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составов постоянных комиссий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шестого созыва».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30.10.2018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600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предоставле</w:t>
            </w:r>
            <w:r w:rsidR="002D4A82">
              <w:rPr>
                <w:rFonts w:ascii="Arial" w:hAnsi="Arial" w:cs="Arial"/>
                <w:sz w:val="20"/>
                <w:szCs w:val="20"/>
              </w:rPr>
              <w:t xml:space="preserve">нии </w:t>
            </w:r>
            <w:r w:rsidRPr="007F5CF3">
              <w:rPr>
                <w:rFonts w:ascii="Arial" w:hAnsi="Arial" w:cs="Arial"/>
                <w:sz w:val="20"/>
                <w:szCs w:val="20"/>
              </w:rPr>
              <w:t xml:space="preserve">субсидий теплоснабжающим организациям в </w:t>
            </w:r>
            <w:r w:rsidRPr="007F5CF3">
              <w:rPr>
                <w:rFonts w:ascii="Arial" w:hAnsi="Arial" w:cs="Arial"/>
                <w:sz w:val="20"/>
                <w:szCs w:val="20"/>
              </w:rPr>
              <w:lastRenderedPageBreak/>
              <w:t>целях ограничения роста размера платы граждан за коммунальные услуги в 2019 году.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lastRenderedPageBreak/>
              <w:t>21.12.2018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608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предоставлении субсидии некоммерческой организации «Ростовский областной фонд содействия капитальному ремонту».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21.12.2018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609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Положения «О регулировании жилищных отношений на территории города Ростова-на-Дону». 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638</w:t>
            </w:r>
          </w:p>
        </w:tc>
      </w:tr>
      <w:tr w:rsidR="00956DE2" w:rsidRPr="007F5CF3" w:rsidTr="009313DC">
        <w:trPr>
          <w:trHeight w:val="264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установлении налога на имущество физических лиц».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639</w:t>
            </w:r>
          </w:p>
        </w:tc>
      </w:tr>
      <w:tr w:rsidR="00956DE2" w:rsidRPr="007F5CF3" w:rsidTr="009313DC">
        <w:trPr>
          <w:trHeight w:val="264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предоставлении субсидий теплоснабжающим организациям в целях ограничения роста размера платы граждан за коммунальные услуги в 2019 году».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640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Прогнозного плана (программы) приватизации муниципального имущества города Ростова-на-Дону на 2006 год».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642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Прогнозного плана (программы) приватизации муниципального имущества города Ростова-на-Дону на 2013 год».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643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Прогнозного плана (программы) приватизации муниципального имущества города Ростова-на-Дону на 2016 год».</w:t>
            </w:r>
          </w:p>
        </w:tc>
        <w:tc>
          <w:tcPr>
            <w:tcW w:w="1280" w:type="dxa"/>
          </w:tcPr>
          <w:p w:rsidR="00956DE2" w:rsidRPr="007F5CF3" w:rsidRDefault="00956DE2" w:rsidP="003F724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</w:t>
            </w:r>
            <w:r w:rsidR="003F7242">
              <w:rPr>
                <w:rFonts w:ascii="Arial" w:hAnsi="Arial" w:cs="Arial"/>
                <w:sz w:val="20"/>
                <w:szCs w:val="20"/>
              </w:rPr>
              <w:t>6</w:t>
            </w:r>
            <w:r w:rsidRPr="007F5CF3">
              <w:rPr>
                <w:rFonts w:ascii="Arial" w:hAnsi="Arial" w:cs="Arial"/>
                <w:sz w:val="20"/>
                <w:szCs w:val="20"/>
              </w:rPr>
              <w:t>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644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Положения о приватизации муниципального имущества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645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«Положения о порядке управления и распоряжения имуществом, находящимся в муниципальной собственности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646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«Положения об установлении и прекращении публичных сервитутов на территории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648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Положения «О порядке предоставления земельных участков в городе Ростове-на-Дону».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649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установлении дополнительной меры социальной поддержки для отдельных категорий граждан».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650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2D4A8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 внесении изменений </w:t>
            </w:r>
            <w:r w:rsidR="00956DE2" w:rsidRPr="007F5CF3">
              <w:rPr>
                <w:rFonts w:ascii="Arial" w:hAnsi="Arial" w:cs="Arial"/>
                <w:sz w:val="20"/>
                <w:szCs w:val="20"/>
              </w:rPr>
              <w:t xml:space="preserve">в решение </w:t>
            </w:r>
            <w:proofErr w:type="spellStart"/>
            <w:r w:rsidR="00956DE2" w:rsidRPr="007F5CF3">
              <w:rPr>
                <w:rFonts w:ascii="Arial" w:hAnsi="Arial" w:cs="Arial"/>
                <w:sz w:val="20"/>
                <w:szCs w:val="20"/>
              </w:rPr>
              <w:t>Рос</w:t>
            </w:r>
            <w:r>
              <w:rPr>
                <w:rFonts w:ascii="Arial" w:hAnsi="Arial" w:cs="Arial"/>
                <w:sz w:val="20"/>
                <w:szCs w:val="20"/>
              </w:rPr>
              <w:t>товской-на-Дону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городской Думы </w:t>
            </w:r>
            <w:r w:rsidR="00956DE2" w:rsidRPr="007F5CF3">
              <w:rPr>
                <w:rFonts w:ascii="Arial" w:hAnsi="Arial" w:cs="Arial"/>
                <w:sz w:val="20"/>
                <w:szCs w:val="20"/>
              </w:rPr>
              <w:t>«Об утверждении перечня услуг, которые являются необходимыми и обязательными для предоставления муниципальных услуг Администрацией города Ростова-на-Дону и ее органами».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651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Положений об отраслевых (функциональных) органах Администрации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652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положений об администрациях районов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653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«Положения о муниципальной службе в городе Ростове-на-Дону» в новой редакции».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655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2D4A8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 прекращении полномочий члена</w:t>
            </w:r>
            <w:r w:rsidR="00956DE2" w:rsidRPr="007F5CF3">
              <w:rPr>
                <w:rFonts w:ascii="Arial" w:hAnsi="Arial" w:cs="Arial"/>
                <w:sz w:val="20"/>
                <w:szCs w:val="20"/>
              </w:rPr>
              <w:t xml:space="preserve"> Общественной палаты города Росто</w:t>
            </w:r>
            <w:r>
              <w:rPr>
                <w:rFonts w:ascii="Arial" w:hAnsi="Arial" w:cs="Arial"/>
                <w:sz w:val="20"/>
                <w:szCs w:val="20"/>
              </w:rPr>
              <w:t>ва-на-Дону и утверждении нового</w:t>
            </w:r>
            <w:r w:rsidR="00956DE2" w:rsidRPr="007F5CF3">
              <w:rPr>
                <w:rFonts w:ascii="Arial" w:hAnsi="Arial" w:cs="Arial"/>
                <w:sz w:val="20"/>
                <w:szCs w:val="20"/>
              </w:rPr>
              <w:t xml:space="preserve"> члена Общественной палаты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656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внесении изменений и дополнений в Устав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657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составов постоянных комиссий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шестого созыва».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658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избрании председателей постоянных комиссий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659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награждении Почетной грамотой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26.02.2019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660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отчета об исполнении бюджета города Ростова-на-Дону за 2018 год.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663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работе Администрации города по выполнению Послания Президента Российской Федерации Федеральному Собранию от 1 марта 2018 года.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664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развитии наставничества, поддержки общественных инициатив и проектов, в том числе в сфере добровольчества (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волонтёрства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>) в городе Ростове-на-Дону.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666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оказании содействия и поддержке деятельности органов территориального общественного самоуправления на территории Ленинского района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668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«Правил благоустройства территории города Ростова-на-Дону» в новой редакции».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670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</w:t>
            </w:r>
            <w:r w:rsidR="002D4A82">
              <w:rPr>
                <w:rFonts w:ascii="Arial" w:hAnsi="Arial" w:cs="Arial"/>
                <w:sz w:val="20"/>
                <w:szCs w:val="20"/>
              </w:rPr>
              <w:t>стовской-на-Дону</w:t>
            </w:r>
            <w:proofErr w:type="spellEnd"/>
            <w:r w:rsidR="002D4A82">
              <w:rPr>
                <w:rFonts w:ascii="Arial" w:hAnsi="Arial" w:cs="Arial"/>
                <w:sz w:val="20"/>
                <w:szCs w:val="20"/>
              </w:rPr>
              <w:t xml:space="preserve"> городской Думы</w:t>
            </w:r>
            <w:r w:rsidRPr="007F5CF3">
              <w:rPr>
                <w:rFonts w:ascii="Arial" w:hAnsi="Arial" w:cs="Arial"/>
                <w:sz w:val="20"/>
                <w:szCs w:val="20"/>
              </w:rPr>
              <w:t xml:space="preserve"> «О принятии «Правил организации сбора, вывоза, утилизации и переработки бытовых и промышленных отходов в городе Ростове-на-Дону» в новой редакции».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671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«Правил охраны зеленых насаждений в городе Ростове-на-Дону».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672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отставке по собственному желанию главы Администрации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673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предоставлении субсидии некоммерческой организации «Ростовский областной фонд содействия капитальному ремонту».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674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Об утверждении отчета о результатах приватизации муниципального имущества города Ростова-на-Дону за 2018 год.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675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Положения «О регулировании жилищных отношений на территории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679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согласовании назначения на должность директора Департамента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имущественно-земельных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отношений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680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Положений об отраслевых (функциональных) органах Администрации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681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Положения «О Почетном звании и наградах города Ростове-на-Дону».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682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установлении границы территории ТОС «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Первомайка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>» в Советском районе города Ростова-на-Дону»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683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«Правил содержания собак и кошек в городе Ростове-на-Дону».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684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награждении Почетной грамотой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23.04.2019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685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Порядка проведения конкурса на замещение должности главы Администрации города Ростова-на-Дону и Условий контракта для главы Администрации города Ростова-на-Дону в части, касающейся осуществления полномочий по решению вопросов местного значения».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21.05.2019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687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п</w:t>
            </w:r>
            <w:r w:rsidR="002D4A82">
              <w:rPr>
                <w:rFonts w:ascii="Arial" w:hAnsi="Arial" w:cs="Arial"/>
                <w:sz w:val="20"/>
                <w:szCs w:val="20"/>
              </w:rPr>
              <w:t>роведении конкурса на замещение</w:t>
            </w:r>
            <w:r w:rsidRPr="007F5CF3">
              <w:rPr>
                <w:rFonts w:ascii="Arial" w:hAnsi="Arial" w:cs="Arial"/>
                <w:sz w:val="20"/>
                <w:szCs w:val="20"/>
              </w:rPr>
              <w:t xml:space="preserve"> должности главы Администрации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21.05.2019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688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Об установлении общего числа и назначении половины членов конкурсной комиссии для проведения конкурса на замещение </w:t>
            </w:r>
            <w:r w:rsidRPr="007F5CF3">
              <w:rPr>
                <w:rFonts w:ascii="Arial" w:hAnsi="Arial" w:cs="Arial"/>
                <w:sz w:val="20"/>
                <w:szCs w:val="20"/>
              </w:rPr>
              <w:lastRenderedPageBreak/>
              <w:t>должности главы Администрации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lastRenderedPageBreak/>
              <w:t>21.05.2019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689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состава комиссии по рассмотрению материалов на присвоение звания «Почетный гражданин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21.05.2019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690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042F14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назначении дополнительных выборов депутатов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шестого созыва.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694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«Положения об оплате труда работников, осуществляющих техническое обеспечение деятельности органов местного самоуправления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698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«Положения «О государственной пенсии за выслугу лет лицам, замещавшим муниципальные должности и должности муниципальной службы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699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</w:t>
            </w:r>
            <w:r w:rsidR="003F72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F5CF3">
              <w:rPr>
                <w:rFonts w:ascii="Arial" w:hAnsi="Arial" w:cs="Arial"/>
                <w:sz w:val="20"/>
                <w:szCs w:val="20"/>
              </w:rPr>
              <w:t>работе администрации Пролетарского района по предупреждению безнадзорности, беспризорности, правонарушений и антиобщественных действий несовершеннолетних, проживающих на территории района.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702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Правил землепользования и </w:t>
            </w:r>
            <w:proofErr w:type="gramStart"/>
            <w:r w:rsidRPr="007F5CF3">
              <w:rPr>
                <w:rFonts w:ascii="Arial" w:hAnsi="Arial" w:cs="Arial"/>
                <w:sz w:val="20"/>
                <w:szCs w:val="20"/>
              </w:rPr>
              <w:t>застройки города</w:t>
            </w:r>
            <w:proofErr w:type="gramEnd"/>
            <w:r w:rsidRPr="007F5CF3">
              <w:rPr>
                <w:rFonts w:ascii="Arial" w:hAnsi="Arial" w:cs="Arial"/>
                <w:sz w:val="20"/>
                <w:szCs w:val="20"/>
              </w:rPr>
              <w:t xml:space="preserve">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703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</w:t>
            </w:r>
            <w:r w:rsidR="002D4A82">
              <w:rPr>
                <w:rFonts w:ascii="Arial" w:hAnsi="Arial" w:cs="Arial"/>
                <w:sz w:val="20"/>
                <w:szCs w:val="20"/>
              </w:rPr>
              <w:t>товской-на-Дону</w:t>
            </w:r>
            <w:proofErr w:type="spellEnd"/>
            <w:r w:rsidR="002D4A82">
              <w:rPr>
                <w:rFonts w:ascii="Arial" w:hAnsi="Arial" w:cs="Arial"/>
                <w:sz w:val="20"/>
                <w:szCs w:val="20"/>
              </w:rPr>
              <w:t xml:space="preserve"> городской Думы </w:t>
            </w:r>
            <w:r w:rsidRPr="007F5CF3">
              <w:rPr>
                <w:rFonts w:ascii="Arial" w:hAnsi="Arial" w:cs="Arial"/>
                <w:sz w:val="20"/>
                <w:szCs w:val="20"/>
              </w:rPr>
              <w:t>«О принятии  «Положения о предоставлении муниципальных гарантий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704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Положения о приватизации муниципального имущества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708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Положения «О порядке предоставления земельных участков в городе Ростове-на-Дону».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709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создании отраслевого (функционального) органа Ад</w:t>
            </w:r>
            <w:r w:rsidR="002D4A82">
              <w:rPr>
                <w:rFonts w:ascii="Arial" w:hAnsi="Arial" w:cs="Arial"/>
                <w:sz w:val="20"/>
                <w:szCs w:val="20"/>
              </w:rPr>
              <w:t xml:space="preserve">министрации города </w:t>
            </w:r>
            <w:r w:rsidRPr="007F5CF3">
              <w:rPr>
                <w:rFonts w:ascii="Arial" w:hAnsi="Arial" w:cs="Arial"/>
                <w:sz w:val="20"/>
                <w:szCs w:val="20"/>
              </w:rPr>
              <w:t>- Департамента экономики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710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Положения о Муниципальном казначействе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711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положений об отраслевых (функциональных) органах Администрации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712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положений об администрациях районов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713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«Положения об Управлении наружной рекламой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714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составов постоянных комиссий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шестого созыва».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715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награждении Почетной грамотой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18.06.2019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716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согласовании назначения на должность главы администрации Кировского района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20.08.2019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718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согласовании назначения на должность главы администрации Ленинского  района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20.08.2019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719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768"/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согласовании назначения на должность главы администрации Советского </w:t>
            </w:r>
            <w:r w:rsidR="002D4A82">
              <w:rPr>
                <w:rFonts w:ascii="Arial" w:hAnsi="Arial" w:cs="Arial"/>
                <w:sz w:val="20"/>
                <w:szCs w:val="20"/>
              </w:rPr>
              <w:t>района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20.08.2019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720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изменения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Правил организации обращения с отходами производства и потребления в городе Ростове-на-Дону»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20.08.2019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727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Правил землепользования и </w:t>
            </w:r>
            <w:proofErr w:type="gramStart"/>
            <w:r w:rsidRPr="007F5CF3">
              <w:rPr>
                <w:rFonts w:ascii="Arial" w:hAnsi="Arial" w:cs="Arial"/>
                <w:sz w:val="20"/>
                <w:szCs w:val="20"/>
              </w:rPr>
              <w:t xml:space="preserve">застройки </w:t>
            </w:r>
            <w:r w:rsidRPr="007F5CF3">
              <w:rPr>
                <w:rFonts w:ascii="Arial" w:hAnsi="Arial" w:cs="Arial"/>
                <w:sz w:val="20"/>
                <w:szCs w:val="20"/>
              </w:rPr>
              <w:lastRenderedPageBreak/>
              <w:t>города</w:t>
            </w:r>
            <w:proofErr w:type="gramEnd"/>
            <w:r w:rsidRPr="007F5CF3">
              <w:rPr>
                <w:rFonts w:ascii="Arial" w:hAnsi="Arial" w:cs="Arial"/>
                <w:sz w:val="20"/>
                <w:szCs w:val="20"/>
              </w:rPr>
              <w:t xml:space="preserve">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lastRenderedPageBreak/>
              <w:t>20.08.2019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730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Прогнозного плана (программы) приватизации муниципального имущества на 2019 год».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20.08.2019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732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положений об администрациях районов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20.08.2019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735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Положений об отраслевых (функциональных) органах Администрации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20.08.2019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737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назначении публичных слушаний по проекту решения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внесении изменений и дополнений в Устав города Ростова-на-Дону»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20.08.2019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740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положений об отраслевых (функциональных) органах Администрации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23.09.2019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743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составов постоянных комиссий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шестого созыва».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23.09.2019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745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461"/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Правил землепользования и </w:t>
            </w:r>
            <w:proofErr w:type="gramStart"/>
            <w:r w:rsidRPr="007F5CF3">
              <w:rPr>
                <w:rFonts w:ascii="Arial" w:hAnsi="Arial" w:cs="Arial"/>
                <w:sz w:val="20"/>
                <w:szCs w:val="20"/>
              </w:rPr>
              <w:t>застройки города</w:t>
            </w:r>
            <w:proofErr w:type="gramEnd"/>
            <w:r w:rsidRPr="007F5CF3">
              <w:rPr>
                <w:rFonts w:ascii="Arial" w:hAnsi="Arial" w:cs="Arial"/>
                <w:sz w:val="20"/>
                <w:szCs w:val="20"/>
              </w:rPr>
              <w:t xml:space="preserve">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22.10.2019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759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Положения об организации и проведении публичных слушаний в городе Ростове-на-Дону по вопросам градостроительной деятельности».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22.10.2019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760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1429"/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Прогнозного плана (программы) приватизации муниципального имущества города Ростова-на</w:t>
            </w:r>
            <w:r w:rsidR="002D4A82">
              <w:rPr>
                <w:rFonts w:ascii="Arial" w:hAnsi="Arial" w:cs="Arial"/>
                <w:sz w:val="20"/>
                <w:szCs w:val="20"/>
              </w:rPr>
              <w:t>-Дону на 2019 год».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22.10.2019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761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«Положения о порядке управления и распоряжения имуществом, находящимся в муниципальной собственности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22.10.2019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762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585"/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О назначении на должность аудитора Контрольно-счетной палаты города Ростова-на-Дону Корона А.Ю.</w:t>
            </w:r>
            <w:r w:rsidRPr="007F5CF3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22.10.2019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765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743"/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структуры и штатной численности Контрольно-счетной палаты г</w:t>
            </w:r>
            <w:r w:rsidR="002D4A82">
              <w:rPr>
                <w:rFonts w:ascii="Arial" w:hAnsi="Arial" w:cs="Arial"/>
                <w:sz w:val="20"/>
                <w:szCs w:val="20"/>
              </w:rPr>
              <w:t>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22.10.2019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766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70"/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 принятии «Положения о Контрольно-счетной палате города Ростова-на-Дону» в новой редакции».</w:t>
            </w:r>
            <w:r w:rsidRPr="007F5CF3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22.10.2019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767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416"/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Положений об отраслевых (функциональных) органах Админи</w:t>
            </w:r>
            <w:r w:rsidR="002D4A82">
              <w:rPr>
                <w:rFonts w:ascii="Arial" w:hAnsi="Arial" w:cs="Arial"/>
                <w:sz w:val="20"/>
                <w:szCs w:val="20"/>
              </w:rPr>
              <w:t>страции города Ростова-на-Дону.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22.10.2019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768</w:t>
            </w:r>
          </w:p>
        </w:tc>
      </w:tr>
      <w:tr w:rsidR="00956DE2" w:rsidRPr="007F5CF3" w:rsidTr="009313DC">
        <w:trPr>
          <w:trHeight w:val="145"/>
        </w:trPr>
        <w:tc>
          <w:tcPr>
            <w:tcW w:w="962" w:type="dxa"/>
          </w:tcPr>
          <w:p w:rsidR="00956DE2" w:rsidRPr="007F5CF3" w:rsidRDefault="00956DE2" w:rsidP="009313DC">
            <w:pPr>
              <w:widowControl w:val="0"/>
              <w:numPr>
                <w:ilvl w:val="0"/>
                <w:numId w:val="3"/>
              </w:numPr>
              <w:tabs>
                <w:tab w:val="left" w:pos="284"/>
              </w:tabs>
              <w:autoSpaceDE w:val="0"/>
              <w:autoSpaceDN w:val="0"/>
              <w:adjustRightInd w:val="0"/>
              <w:spacing w:after="120"/>
              <w:ind w:left="0" w:firstLine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82" w:type="dxa"/>
          </w:tcPr>
          <w:p w:rsidR="00956DE2" w:rsidRPr="007F5CF3" w:rsidRDefault="00956DE2" w:rsidP="009313DC">
            <w:pPr>
              <w:tabs>
                <w:tab w:val="left" w:pos="280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 xml:space="preserve">О внесении изменений в решение </w:t>
            </w:r>
            <w:proofErr w:type="spellStart"/>
            <w:r w:rsidRPr="007F5CF3">
              <w:rPr>
                <w:rFonts w:ascii="Arial" w:hAnsi="Arial" w:cs="Arial"/>
                <w:sz w:val="20"/>
                <w:szCs w:val="20"/>
              </w:rPr>
              <w:t>Ростовской-на-Дону</w:t>
            </w:r>
            <w:proofErr w:type="spellEnd"/>
            <w:r w:rsidRPr="007F5CF3">
              <w:rPr>
                <w:rFonts w:ascii="Arial" w:hAnsi="Arial" w:cs="Arial"/>
                <w:sz w:val="20"/>
                <w:szCs w:val="20"/>
              </w:rPr>
              <w:t xml:space="preserve"> городской Думы «Об утверждении положений об администрациях районов города Ростова-на-Дону».</w:t>
            </w:r>
          </w:p>
        </w:tc>
        <w:tc>
          <w:tcPr>
            <w:tcW w:w="1280" w:type="dxa"/>
          </w:tcPr>
          <w:p w:rsidR="00956DE2" w:rsidRPr="007F5CF3" w:rsidRDefault="00956DE2" w:rsidP="00956DE2">
            <w:pPr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22.10.2019</w:t>
            </w:r>
          </w:p>
        </w:tc>
        <w:tc>
          <w:tcPr>
            <w:tcW w:w="1137" w:type="dxa"/>
          </w:tcPr>
          <w:p w:rsidR="00956DE2" w:rsidRPr="007F5CF3" w:rsidRDefault="00956DE2" w:rsidP="00956DE2">
            <w:pPr>
              <w:spacing w:after="120"/>
              <w:ind w:right="-5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F5CF3">
              <w:rPr>
                <w:rFonts w:ascii="Arial" w:hAnsi="Arial" w:cs="Arial"/>
                <w:sz w:val="20"/>
                <w:szCs w:val="20"/>
              </w:rPr>
              <w:t>769</w:t>
            </w:r>
          </w:p>
        </w:tc>
      </w:tr>
    </w:tbl>
    <w:p w:rsidR="00F61C94" w:rsidRPr="00F61C94" w:rsidRDefault="00F61C94" w:rsidP="00042F14">
      <w:pPr>
        <w:pBdr>
          <w:top w:val="single" w:sz="4" w:space="0" w:color="FFFFFF"/>
          <w:left w:val="single" w:sz="4" w:space="0" w:color="FFFFFF"/>
          <w:bottom w:val="single" w:sz="4" w:space="0" w:color="FFFFFF"/>
          <w:right w:val="single" w:sz="4" w:space="2" w:color="FFFFFF"/>
        </w:pBdr>
        <w:jc w:val="both"/>
        <w:rPr>
          <w:rFonts w:ascii="Arial" w:hAnsi="Arial" w:cs="Arial"/>
          <w:szCs w:val="28"/>
        </w:rPr>
      </w:pPr>
    </w:p>
    <w:sectPr w:rsidR="00F61C94" w:rsidRPr="00F61C94" w:rsidSect="00601F1B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851" w:right="849" w:bottom="851" w:left="1134" w:header="426" w:footer="41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13DC" w:rsidRDefault="009313DC">
      <w:r>
        <w:separator/>
      </w:r>
    </w:p>
  </w:endnote>
  <w:endnote w:type="continuationSeparator" w:id="1">
    <w:p w:rsidR="009313DC" w:rsidRDefault="009313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SouvenirCyr">
    <w:panose1 w:val="020BE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DC" w:rsidRPr="00F61281" w:rsidRDefault="00C5322F">
    <w:pPr>
      <w:pStyle w:val="a6"/>
      <w:rPr>
        <w:sz w:val="22"/>
        <w:szCs w:val="22"/>
      </w:rPr>
    </w:pPr>
    <w:r w:rsidRPr="00F61281">
      <w:rPr>
        <w:sz w:val="22"/>
        <w:szCs w:val="22"/>
      </w:rPr>
      <w:fldChar w:fldCharType="begin"/>
    </w:r>
    <w:r w:rsidR="009313DC" w:rsidRPr="00F61281">
      <w:rPr>
        <w:sz w:val="22"/>
        <w:szCs w:val="22"/>
      </w:rPr>
      <w:instrText xml:space="preserve"> PAGE   \* MERGEFORMAT </w:instrText>
    </w:r>
    <w:r w:rsidRPr="00F61281">
      <w:rPr>
        <w:sz w:val="22"/>
        <w:szCs w:val="22"/>
      </w:rPr>
      <w:fldChar w:fldCharType="separate"/>
    </w:r>
    <w:r w:rsidR="003F7242">
      <w:rPr>
        <w:noProof/>
        <w:sz w:val="22"/>
        <w:szCs w:val="22"/>
      </w:rPr>
      <w:t>2</w:t>
    </w:r>
    <w:r w:rsidRPr="00F61281">
      <w:rPr>
        <w:sz w:val="22"/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13DC" w:rsidRDefault="009313DC">
      <w:r>
        <w:separator/>
      </w:r>
    </w:p>
  </w:footnote>
  <w:footnote w:type="continuationSeparator" w:id="1">
    <w:p w:rsidR="009313DC" w:rsidRDefault="009313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DC" w:rsidRDefault="00C5322F" w:rsidP="00AA56D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313D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313DC" w:rsidRDefault="009313DC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DC" w:rsidRPr="002C1B80" w:rsidRDefault="009313DC" w:rsidP="00AA56DA">
    <w:pPr>
      <w:pStyle w:val="a4"/>
      <w:framePr w:wrap="around" w:vAnchor="text" w:hAnchor="margin" w:xAlign="center" w:y="1"/>
      <w:rPr>
        <w:rStyle w:val="a5"/>
        <w:sz w:val="20"/>
        <w:szCs w:val="20"/>
      </w:rPr>
    </w:pPr>
  </w:p>
  <w:p w:rsidR="009313DC" w:rsidRPr="001F7D65" w:rsidRDefault="009313DC" w:rsidP="00B96E20">
    <w:pPr>
      <w:pStyle w:val="a4"/>
      <w:jc w:val="right"/>
      <w:rPr>
        <w:b/>
        <w:i/>
        <w:sz w:val="22"/>
        <w:szCs w:val="22"/>
        <w:u w:val="single"/>
      </w:rPr>
    </w:pPr>
    <w:r w:rsidRPr="001F7D65"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3DC" w:rsidRPr="001F7D65" w:rsidRDefault="009313DC" w:rsidP="005531FC">
    <w:pPr>
      <w:pStyle w:val="a4"/>
      <w:jc w:val="right"/>
      <w:rPr>
        <w:b/>
        <w:i/>
        <w:sz w:val="22"/>
        <w:szCs w:val="22"/>
        <w:u w:val="single"/>
      </w:rPr>
    </w:pPr>
    <w:r w:rsidRPr="001F7D65">
      <w:rPr>
        <w:b/>
        <w:i/>
        <w:sz w:val="22"/>
        <w:szCs w:val="22"/>
        <w:u w:val="single"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50F43C2"/>
    <w:multiLevelType w:val="hybridMultilevel"/>
    <w:tmpl w:val="5AFCD0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8F2B69"/>
    <w:multiLevelType w:val="multilevel"/>
    <w:tmpl w:val="3BA6BE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3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74F39"/>
    <w:rsid w:val="0000069D"/>
    <w:rsid w:val="00001ACF"/>
    <w:rsid w:val="00007C23"/>
    <w:rsid w:val="00012B29"/>
    <w:rsid w:val="000147E1"/>
    <w:rsid w:val="000167DE"/>
    <w:rsid w:val="00021AEF"/>
    <w:rsid w:val="00022BDF"/>
    <w:rsid w:val="00023FA0"/>
    <w:rsid w:val="0003406E"/>
    <w:rsid w:val="00035269"/>
    <w:rsid w:val="000423CE"/>
    <w:rsid w:val="00042F02"/>
    <w:rsid w:val="00042F14"/>
    <w:rsid w:val="00044176"/>
    <w:rsid w:val="000516D4"/>
    <w:rsid w:val="00054FF5"/>
    <w:rsid w:val="00056747"/>
    <w:rsid w:val="00063B0C"/>
    <w:rsid w:val="00070165"/>
    <w:rsid w:val="0007345B"/>
    <w:rsid w:val="000777A0"/>
    <w:rsid w:val="00077E90"/>
    <w:rsid w:val="0008144A"/>
    <w:rsid w:val="000970AF"/>
    <w:rsid w:val="000976AF"/>
    <w:rsid w:val="000A29C0"/>
    <w:rsid w:val="000C0D0A"/>
    <w:rsid w:val="000C24E3"/>
    <w:rsid w:val="000C4C2D"/>
    <w:rsid w:val="000D32B8"/>
    <w:rsid w:val="000D4889"/>
    <w:rsid w:val="000F66DF"/>
    <w:rsid w:val="000F6ACF"/>
    <w:rsid w:val="00114B35"/>
    <w:rsid w:val="001150D7"/>
    <w:rsid w:val="00121D97"/>
    <w:rsid w:val="00127642"/>
    <w:rsid w:val="001345E2"/>
    <w:rsid w:val="0014031E"/>
    <w:rsid w:val="00141945"/>
    <w:rsid w:val="00146291"/>
    <w:rsid w:val="00146788"/>
    <w:rsid w:val="00160401"/>
    <w:rsid w:val="00165D8D"/>
    <w:rsid w:val="00166818"/>
    <w:rsid w:val="001717AF"/>
    <w:rsid w:val="00176756"/>
    <w:rsid w:val="00182ABA"/>
    <w:rsid w:val="00182AE7"/>
    <w:rsid w:val="00184A1E"/>
    <w:rsid w:val="00185857"/>
    <w:rsid w:val="0019069D"/>
    <w:rsid w:val="00191EB6"/>
    <w:rsid w:val="00193D2C"/>
    <w:rsid w:val="00193FC2"/>
    <w:rsid w:val="00196D1E"/>
    <w:rsid w:val="001A1B35"/>
    <w:rsid w:val="001A1FA8"/>
    <w:rsid w:val="001B7104"/>
    <w:rsid w:val="001C0FA5"/>
    <w:rsid w:val="001C1E83"/>
    <w:rsid w:val="001C2473"/>
    <w:rsid w:val="001D15F5"/>
    <w:rsid w:val="001D5C19"/>
    <w:rsid w:val="001D70F6"/>
    <w:rsid w:val="001E4338"/>
    <w:rsid w:val="001E5C2C"/>
    <w:rsid w:val="001F0F5A"/>
    <w:rsid w:val="001F3628"/>
    <w:rsid w:val="001F5C18"/>
    <w:rsid w:val="001F6D92"/>
    <w:rsid w:val="001F72A7"/>
    <w:rsid w:val="001F7D65"/>
    <w:rsid w:val="001F7DE1"/>
    <w:rsid w:val="0020195B"/>
    <w:rsid w:val="00203F54"/>
    <w:rsid w:val="0020665B"/>
    <w:rsid w:val="0020775B"/>
    <w:rsid w:val="00207A01"/>
    <w:rsid w:val="00226112"/>
    <w:rsid w:val="002356F7"/>
    <w:rsid w:val="00237F2E"/>
    <w:rsid w:val="00256271"/>
    <w:rsid w:val="002606E8"/>
    <w:rsid w:val="002629F1"/>
    <w:rsid w:val="00274963"/>
    <w:rsid w:val="00274AD3"/>
    <w:rsid w:val="00286511"/>
    <w:rsid w:val="00290E4D"/>
    <w:rsid w:val="002931D6"/>
    <w:rsid w:val="0029379B"/>
    <w:rsid w:val="0029444A"/>
    <w:rsid w:val="00296452"/>
    <w:rsid w:val="00297642"/>
    <w:rsid w:val="002A749B"/>
    <w:rsid w:val="002B6BD4"/>
    <w:rsid w:val="002C1B80"/>
    <w:rsid w:val="002C552C"/>
    <w:rsid w:val="002C7735"/>
    <w:rsid w:val="002D4A82"/>
    <w:rsid w:val="002E00D4"/>
    <w:rsid w:val="002E2C14"/>
    <w:rsid w:val="002E5D2A"/>
    <w:rsid w:val="002E6B56"/>
    <w:rsid w:val="002F0EED"/>
    <w:rsid w:val="002F5AAC"/>
    <w:rsid w:val="00300A74"/>
    <w:rsid w:val="00316047"/>
    <w:rsid w:val="00316D98"/>
    <w:rsid w:val="00321854"/>
    <w:rsid w:val="00324167"/>
    <w:rsid w:val="0033420F"/>
    <w:rsid w:val="00336ABB"/>
    <w:rsid w:val="003370BD"/>
    <w:rsid w:val="00340460"/>
    <w:rsid w:val="00341646"/>
    <w:rsid w:val="003546A2"/>
    <w:rsid w:val="003648CE"/>
    <w:rsid w:val="00370D18"/>
    <w:rsid w:val="0037286A"/>
    <w:rsid w:val="00375A20"/>
    <w:rsid w:val="003817EB"/>
    <w:rsid w:val="003859B7"/>
    <w:rsid w:val="00386182"/>
    <w:rsid w:val="003879D5"/>
    <w:rsid w:val="00387D41"/>
    <w:rsid w:val="003945C5"/>
    <w:rsid w:val="003A03B4"/>
    <w:rsid w:val="003A1F4E"/>
    <w:rsid w:val="003A2B16"/>
    <w:rsid w:val="003A3D65"/>
    <w:rsid w:val="003B3B47"/>
    <w:rsid w:val="003B3FCF"/>
    <w:rsid w:val="003B7ABF"/>
    <w:rsid w:val="003C090E"/>
    <w:rsid w:val="003C2600"/>
    <w:rsid w:val="003D0A57"/>
    <w:rsid w:val="003D2F49"/>
    <w:rsid w:val="003D5E93"/>
    <w:rsid w:val="003D68FB"/>
    <w:rsid w:val="003D7040"/>
    <w:rsid w:val="003F6727"/>
    <w:rsid w:val="003F7242"/>
    <w:rsid w:val="00400DDC"/>
    <w:rsid w:val="00401201"/>
    <w:rsid w:val="00417491"/>
    <w:rsid w:val="004232C2"/>
    <w:rsid w:val="00424390"/>
    <w:rsid w:val="00427580"/>
    <w:rsid w:val="00431434"/>
    <w:rsid w:val="00440B7E"/>
    <w:rsid w:val="00446A5F"/>
    <w:rsid w:val="00464C92"/>
    <w:rsid w:val="00467E7A"/>
    <w:rsid w:val="0047133D"/>
    <w:rsid w:val="004811B9"/>
    <w:rsid w:val="00482FA7"/>
    <w:rsid w:val="00485906"/>
    <w:rsid w:val="00492DDB"/>
    <w:rsid w:val="00494BDD"/>
    <w:rsid w:val="004A6A63"/>
    <w:rsid w:val="004A6F4E"/>
    <w:rsid w:val="004B3321"/>
    <w:rsid w:val="004B36F6"/>
    <w:rsid w:val="004B7C56"/>
    <w:rsid w:val="004D088D"/>
    <w:rsid w:val="004D3501"/>
    <w:rsid w:val="004D41ED"/>
    <w:rsid w:val="004D4461"/>
    <w:rsid w:val="004D5C06"/>
    <w:rsid w:val="004D754F"/>
    <w:rsid w:val="004D76CF"/>
    <w:rsid w:val="004E502C"/>
    <w:rsid w:val="004E5CA5"/>
    <w:rsid w:val="004F15AB"/>
    <w:rsid w:val="004F72A1"/>
    <w:rsid w:val="00500C4D"/>
    <w:rsid w:val="00502BEC"/>
    <w:rsid w:val="0051390C"/>
    <w:rsid w:val="00521717"/>
    <w:rsid w:val="00526D20"/>
    <w:rsid w:val="005272B6"/>
    <w:rsid w:val="005318C5"/>
    <w:rsid w:val="00536E5A"/>
    <w:rsid w:val="005404B3"/>
    <w:rsid w:val="00544A8E"/>
    <w:rsid w:val="00544F47"/>
    <w:rsid w:val="00550A9C"/>
    <w:rsid w:val="005531FC"/>
    <w:rsid w:val="0055448E"/>
    <w:rsid w:val="00555912"/>
    <w:rsid w:val="0055649E"/>
    <w:rsid w:val="00564B34"/>
    <w:rsid w:val="00565B2E"/>
    <w:rsid w:val="0056713C"/>
    <w:rsid w:val="005846FF"/>
    <w:rsid w:val="00585D34"/>
    <w:rsid w:val="00596B1F"/>
    <w:rsid w:val="005A0CDD"/>
    <w:rsid w:val="005A50F5"/>
    <w:rsid w:val="005B4FB5"/>
    <w:rsid w:val="005B5254"/>
    <w:rsid w:val="005C03B5"/>
    <w:rsid w:val="005C2C11"/>
    <w:rsid w:val="005C3CEC"/>
    <w:rsid w:val="005C7D54"/>
    <w:rsid w:val="005D2FBC"/>
    <w:rsid w:val="005D4936"/>
    <w:rsid w:val="005D6A19"/>
    <w:rsid w:val="005D6FDC"/>
    <w:rsid w:val="005E5196"/>
    <w:rsid w:val="00601F1B"/>
    <w:rsid w:val="006063E2"/>
    <w:rsid w:val="006071BE"/>
    <w:rsid w:val="00612C24"/>
    <w:rsid w:val="00612D03"/>
    <w:rsid w:val="0061337F"/>
    <w:rsid w:val="00623440"/>
    <w:rsid w:val="00625579"/>
    <w:rsid w:val="0062673B"/>
    <w:rsid w:val="00633A88"/>
    <w:rsid w:val="00633B03"/>
    <w:rsid w:val="00646957"/>
    <w:rsid w:val="00652F7B"/>
    <w:rsid w:val="0065649D"/>
    <w:rsid w:val="00670475"/>
    <w:rsid w:val="0067577C"/>
    <w:rsid w:val="00676D31"/>
    <w:rsid w:val="00693FC7"/>
    <w:rsid w:val="006A011D"/>
    <w:rsid w:val="006A2A9E"/>
    <w:rsid w:val="006A2FD3"/>
    <w:rsid w:val="006B0FDC"/>
    <w:rsid w:val="006B105A"/>
    <w:rsid w:val="006B459C"/>
    <w:rsid w:val="006B4D20"/>
    <w:rsid w:val="006C2CEB"/>
    <w:rsid w:val="006C327F"/>
    <w:rsid w:val="006C67F7"/>
    <w:rsid w:val="006D3C93"/>
    <w:rsid w:val="006E1ABB"/>
    <w:rsid w:val="006E709C"/>
    <w:rsid w:val="006F0C5E"/>
    <w:rsid w:val="006F7628"/>
    <w:rsid w:val="00701BDC"/>
    <w:rsid w:val="0070425D"/>
    <w:rsid w:val="007110A1"/>
    <w:rsid w:val="0072278F"/>
    <w:rsid w:val="0072326A"/>
    <w:rsid w:val="007341E2"/>
    <w:rsid w:val="007552AA"/>
    <w:rsid w:val="0075732E"/>
    <w:rsid w:val="00760E03"/>
    <w:rsid w:val="007726E2"/>
    <w:rsid w:val="0078314D"/>
    <w:rsid w:val="0078421D"/>
    <w:rsid w:val="00785DA1"/>
    <w:rsid w:val="007B543A"/>
    <w:rsid w:val="007C6C5E"/>
    <w:rsid w:val="007C6EC2"/>
    <w:rsid w:val="007C7390"/>
    <w:rsid w:val="007C7823"/>
    <w:rsid w:val="007D59B9"/>
    <w:rsid w:val="007E63F4"/>
    <w:rsid w:val="007F0322"/>
    <w:rsid w:val="007F3843"/>
    <w:rsid w:val="007F5CF3"/>
    <w:rsid w:val="007F5F3F"/>
    <w:rsid w:val="007F6309"/>
    <w:rsid w:val="008120C3"/>
    <w:rsid w:val="0081383B"/>
    <w:rsid w:val="008139AD"/>
    <w:rsid w:val="00814EED"/>
    <w:rsid w:val="00815CE0"/>
    <w:rsid w:val="00826A6B"/>
    <w:rsid w:val="008301DA"/>
    <w:rsid w:val="00833100"/>
    <w:rsid w:val="00846603"/>
    <w:rsid w:val="008500A7"/>
    <w:rsid w:val="00851C24"/>
    <w:rsid w:val="00860299"/>
    <w:rsid w:val="00863FEF"/>
    <w:rsid w:val="00874AB9"/>
    <w:rsid w:val="008768F3"/>
    <w:rsid w:val="00876F0A"/>
    <w:rsid w:val="00881046"/>
    <w:rsid w:val="00886AFB"/>
    <w:rsid w:val="00886B6F"/>
    <w:rsid w:val="00895CC0"/>
    <w:rsid w:val="00896227"/>
    <w:rsid w:val="00897EED"/>
    <w:rsid w:val="008B54B7"/>
    <w:rsid w:val="008E12F4"/>
    <w:rsid w:val="008E40A2"/>
    <w:rsid w:val="008E630B"/>
    <w:rsid w:val="008F423D"/>
    <w:rsid w:val="008F448D"/>
    <w:rsid w:val="008F59E7"/>
    <w:rsid w:val="008F63C0"/>
    <w:rsid w:val="00913047"/>
    <w:rsid w:val="00920AE2"/>
    <w:rsid w:val="009313DC"/>
    <w:rsid w:val="00933F08"/>
    <w:rsid w:val="009419C0"/>
    <w:rsid w:val="00946705"/>
    <w:rsid w:val="00950E6A"/>
    <w:rsid w:val="00956DE2"/>
    <w:rsid w:val="00970B65"/>
    <w:rsid w:val="00974B13"/>
    <w:rsid w:val="00974F39"/>
    <w:rsid w:val="00976615"/>
    <w:rsid w:val="00984B33"/>
    <w:rsid w:val="0099435E"/>
    <w:rsid w:val="0099586B"/>
    <w:rsid w:val="009A5975"/>
    <w:rsid w:val="009B418D"/>
    <w:rsid w:val="009B5F34"/>
    <w:rsid w:val="009C01BA"/>
    <w:rsid w:val="009C3851"/>
    <w:rsid w:val="009D3A43"/>
    <w:rsid w:val="009E0844"/>
    <w:rsid w:val="009E1ECA"/>
    <w:rsid w:val="009E4EA6"/>
    <w:rsid w:val="009E5609"/>
    <w:rsid w:val="009F109B"/>
    <w:rsid w:val="00A02782"/>
    <w:rsid w:val="00A07F4C"/>
    <w:rsid w:val="00A1746B"/>
    <w:rsid w:val="00A3018A"/>
    <w:rsid w:val="00A363AC"/>
    <w:rsid w:val="00A43CEF"/>
    <w:rsid w:val="00A5609D"/>
    <w:rsid w:val="00A56C40"/>
    <w:rsid w:val="00A73875"/>
    <w:rsid w:val="00A763BA"/>
    <w:rsid w:val="00A85301"/>
    <w:rsid w:val="00A90D4A"/>
    <w:rsid w:val="00AA56DA"/>
    <w:rsid w:val="00AA5AF8"/>
    <w:rsid w:val="00AB304F"/>
    <w:rsid w:val="00AB3E0F"/>
    <w:rsid w:val="00AB552B"/>
    <w:rsid w:val="00AC20ED"/>
    <w:rsid w:val="00AC2FF2"/>
    <w:rsid w:val="00AC5B22"/>
    <w:rsid w:val="00AD0917"/>
    <w:rsid w:val="00AE5F5C"/>
    <w:rsid w:val="00AE7A45"/>
    <w:rsid w:val="00AF0DDF"/>
    <w:rsid w:val="00B00205"/>
    <w:rsid w:val="00B03F1E"/>
    <w:rsid w:val="00B045C4"/>
    <w:rsid w:val="00B04CFC"/>
    <w:rsid w:val="00B10786"/>
    <w:rsid w:val="00B14A55"/>
    <w:rsid w:val="00B2395E"/>
    <w:rsid w:val="00B270A8"/>
    <w:rsid w:val="00B30BA8"/>
    <w:rsid w:val="00B32F09"/>
    <w:rsid w:val="00B37BE9"/>
    <w:rsid w:val="00B41181"/>
    <w:rsid w:val="00B41ED6"/>
    <w:rsid w:val="00B43537"/>
    <w:rsid w:val="00B43CE8"/>
    <w:rsid w:val="00B4691B"/>
    <w:rsid w:val="00B54865"/>
    <w:rsid w:val="00B56688"/>
    <w:rsid w:val="00B5776B"/>
    <w:rsid w:val="00B63CC3"/>
    <w:rsid w:val="00B64072"/>
    <w:rsid w:val="00B64377"/>
    <w:rsid w:val="00B6576B"/>
    <w:rsid w:val="00B75694"/>
    <w:rsid w:val="00B7679D"/>
    <w:rsid w:val="00B84616"/>
    <w:rsid w:val="00B92991"/>
    <w:rsid w:val="00B93EFF"/>
    <w:rsid w:val="00B96E20"/>
    <w:rsid w:val="00B972A6"/>
    <w:rsid w:val="00BB3200"/>
    <w:rsid w:val="00BB6031"/>
    <w:rsid w:val="00BC5808"/>
    <w:rsid w:val="00BD4534"/>
    <w:rsid w:val="00BE0119"/>
    <w:rsid w:val="00BF1CE1"/>
    <w:rsid w:val="00C00B57"/>
    <w:rsid w:val="00C01137"/>
    <w:rsid w:val="00C016F2"/>
    <w:rsid w:val="00C03B0C"/>
    <w:rsid w:val="00C069E7"/>
    <w:rsid w:val="00C109CA"/>
    <w:rsid w:val="00C11718"/>
    <w:rsid w:val="00C17729"/>
    <w:rsid w:val="00C179AF"/>
    <w:rsid w:val="00C20933"/>
    <w:rsid w:val="00C27913"/>
    <w:rsid w:val="00C31244"/>
    <w:rsid w:val="00C321B4"/>
    <w:rsid w:val="00C35B05"/>
    <w:rsid w:val="00C4262F"/>
    <w:rsid w:val="00C47A6E"/>
    <w:rsid w:val="00C5322F"/>
    <w:rsid w:val="00C55DAE"/>
    <w:rsid w:val="00C5616E"/>
    <w:rsid w:val="00C6140D"/>
    <w:rsid w:val="00C66A47"/>
    <w:rsid w:val="00C74D23"/>
    <w:rsid w:val="00C764B9"/>
    <w:rsid w:val="00C76DCE"/>
    <w:rsid w:val="00C84EC2"/>
    <w:rsid w:val="00C950ED"/>
    <w:rsid w:val="00C97187"/>
    <w:rsid w:val="00CA3675"/>
    <w:rsid w:val="00CA667B"/>
    <w:rsid w:val="00CC1799"/>
    <w:rsid w:val="00CD636A"/>
    <w:rsid w:val="00CE170D"/>
    <w:rsid w:val="00CE26BC"/>
    <w:rsid w:val="00CE759A"/>
    <w:rsid w:val="00CF3732"/>
    <w:rsid w:val="00CF482B"/>
    <w:rsid w:val="00CF6C38"/>
    <w:rsid w:val="00D01CB9"/>
    <w:rsid w:val="00D10078"/>
    <w:rsid w:val="00D13A1B"/>
    <w:rsid w:val="00D1728F"/>
    <w:rsid w:val="00D26B67"/>
    <w:rsid w:val="00D27F9D"/>
    <w:rsid w:val="00D40E40"/>
    <w:rsid w:val="00D62BA7"/>
    <w:rsid w:val="00D6347E"/>
    <w:rsid w:val="00D81653"/>
    <w:rsid w:val="00DA0AE9"/>
    <w:rsid w:val="00DA3D3C"/>
    <w:rsid w:val="00DB235A"/>
    <w:rsid w:val="00DB2E6B"/>
    <w:rsid w:val="00DC2228"/>
    <w:rsid w:val="00DC5CF3"/>
    <w:rsid w:val="00DD56EF"/>
    <w:rsid w:val="00DD636C"/>
    <w:rsid w:val="00DD735A"/>
    <w:rsid w:val="00DE0423"/>
    <w:rsid w:val="00DE0529"/>
    <w:rsid w:val="00DE13ED"/>
    <w:rsid w:val="00DE1AA2"/>
    <w:rsid w:val="00DE341A"/>
    <w:rsid w:val="00DE3C81"/>
    <w:rsid w:val="00DE6668"/>
    <w:rsid w:val="00DF1834"/>
    <w:rsid w:val="00DF7929"/>
    <w:rsid w:val="00E04915"/>
    <w:rsid w:val="00E32B54"/>
    <w:rsid w:val="00E43FD4"/>
    <w:rsid w:val="00E546BE"/>
    <w:rsid w:val="00E55476"/>
    <w:rsid w:val="00E554CF"/>
    <w:rsid w:val="00E65132"/>
    <w:rsid w:val="00E72548"/>
    <w:rsid w:val="00E7269B"/>
    <w:rsid w:val="00E75B1D"/>
    <w:rsid w:val="00E80845"/>
    <w:rsid w:val="00E95407"/>
    <w:rsid w:val="00E95ED5"/>
    <w:rsid w:val="00EA2C30"/>
    <w:rsid w:val="00EA6FEA"/>
    <w:rsid w:val="00EB4CF1"/>
    <w:rsid w:val="00EB53E4"/>
    <w:rsid w:val="00EC592B"/>
    <w:rsid w:val="00ED0F71"/>
    <w:rsid w:val="00ED5951"/>
    <w:rsid w:val="00ED6D3D"/>
    <w:rsid w:val="00EE3C39"/>
    <w:rsid w:val="00EE5297"/>
    <w:rsid w:val="00EE588F"/>
    <w:rsid w:val="00EE5A19"/>
    <w:rsid w:val="00EE6D53"/>
    <w:rsid w:val="00EE6FD9"/>
    <w:rsid w:val="00EF3C1E"/>
    <w:rsid w:val="00F12527"/>
    <w:rsid w:val="00F15D40"/>
    <w:rsid w:val="00F17F39"/>
    <w:rsid w:val="00F21C80"/>
    <w:rsid w:val="00F26DC6"/>
    <w:rsid w:val="00F331D7"/>
    <w:rsid w:val="00F33D41"/>
    <w:rsid w:val="00F3476B"/>
    <w:rsid w:val="00F34FCD"/>
    <w:rsid w:val="00F3625A"/>
    <w:rsid w:val="00F40068"/>
    <w:rsid w:val="00F456BF"/>
    <w:rsid w:val="00F51844"/>
    <w:rsid w:val="00F61281"/>
    <w:rsid w:val="00F61C94"/>
    <w:rsid w:val="00F6360F"/>
    <w:rsid w:val="00F64534"/>
    <w:rsid w:val="00F64BEE"/>
    <w:rsid w:val="00F70FB2"/>
    <w:rsid w:val="00F759EC"/>
    <w:rsid w:val="00F84355"/>
    <w:rsid w:val="00F90554"/>
    <w:rsid w:val="00F958A2"/>
    <w:rsid w:val="00F97715"/>
    <w:rsid w:val="00FA0746"/>
    <w:rsid w:val="00FA2208"/>
    <w:rsid w:val="00FA423E"/>
    <w:rsid w:val="00FA613E"/>
    <w:rsid w:val="00FB3279"/>
    <w:rsid w:val="00FC4A52"/>
    <w:rsid w:val="00FC61B1"/>
    <w:rsid w:val="00FC61F5"/>
    <w:rsid w:val="00FD5549"/>
    <w:rsid w:val="00FD58D9"/>
    <w:rsid w:val="00FD6749"/>
    <w:rsid w:val="00FD72F4"/>
    <w:rsid w:val="00FE0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F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AA5AF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AA5AF8"/>
  </w:style>
  <w:style w:type="paragraph" w:styleId="a6">
    <w:name w:val="footer"/>
    <w:basedOn w:val="a"/>
    <w:link w:val="a7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8">
    <w:name w:val="Title"/>
    <w:basedOn w:val="a"/>
    <w:link w:val="a9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9">
    <w:name w:val="Название Знак"/>
    <w:basedOn w:val="a0"/>
    <w:link w:val="a8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basedOn w:val="a0"/>
    <w:link w:val="3"/>
    <w:rsid w:val="00EE3C39"/>
    <w:rPr>
      <w:rFonts w:ascii="Arial" w:hAnsi="Arial"/>
      <w:sz w:val="28"/>
    </w:rPr>
  </w:style>
  <w:style w:type="character" w:customStyle="1" w:styleId="a7">
    <w:name w:val="Нижний колонтитул Знак"/>
    <w:basedOn w:val="a0"/>
    <w:link w:val="a6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basedOn w:val="a0"/>
    <w:link w:val="20"/>
    <w:rsid w:val="00D1728F"/>
    <w:rPr>
      <w:sz w:val="24"/>
    </w:rPr>
  </w:style>
  <w:style w:type="paragraph" w:styleId="aa">
    <w:name w:val="Balloon Text"/>
    <w:basedOn w:val="a"/>
    <w:link w:val="ab"/>
    <w:rsid w:val="005D49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F61C94"/>
    <w:rPr>
      <w:sz w:val="16"/>
      <w:szCs w:val="16"/>
    </w:rPr>
  </w:style>
  <w:style w:type="paragraph" w:styleId="ac">
    <w:name w:val="Body Text"/>
    <w:basedOn w:val="a"/>
    <w:link w:val="ad"/>
    <w:rsid w:val="00F61C94"/>
    <w:pPr>
      <w:spacing w:after="120"/>
    </w:pPr>
    <w:rPr>
      <w:sz w:val="24"/>
    </w:rPr>
  </w:style>
  <w:style w:type="character" w:customStyle="1" w:styleId="ad">
    <w:name w:val="Основной текст Знак"/>
    <w:basedOn w:val="a0"/>
    <w:link w:val="ac"/>
    <w:rsid w:val="00F61C94"/>
    <w:rPr>
      <w:sz w:val="24"/>
      <w:szCs w:val="24"/>
    </w:rPr>
  </w:style>
  <w:style w:type="character" w:styleId="ae">
    <w:name w:val="Emphasis"/>
    <w:qFormat/>
    <w:rsid w:val="00F61C94"/>
    <w:rPr>
      <w:i/>
      <w:iCs/>
    </w:rPr>
  </w:style>
  <w:style w:type="paragraph" w:customStyle="1" w:styleId="af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0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F61C94"/>
    <w:rPr>
      <w:sz w:val="28"/>
      <w:szCs w:val="24"/>
    </w:rPr>
  </w:style>
  <w:style w:type="character" w:styleId="af1">
    <w:name w:val="Hyperlink"/>
    <w:basedOn w:val="a0"/>
    <w:uiPriority w:val="99"/>
    <w:unhideWhenUsed/>
    <w:rsid w:val="00370D18"/>
    <w:rPr>
      <w:color w:val="0000FF"/>
      <w:u w:val="single"/>
    </w:rPr>
  </w:style>
  <w:style w:type="paragraph" w:styleId="af2">
    <w:name w:val="Plain Text"/>
    <w:basedOn w:val="a"/>
    <w:link w:val="af3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3">
    <w:name w:val="Текст Знак"/>
    <w:basedOn w:val="a0"/>
    <w:link w:val="af2"/>
    <w:rsid w:val="00370D18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B4D91-2E23-46B5-BB97-44CCCC88F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3625</Words>
  <Characters>20664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24241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1305</cp:lastModifiedBy>
  <cp:revision>3</cp:revision>
  <cp:lastPrinted>2019-12-06T12:38:00Z</cp:lastPrinted>
  <dcterms:created xsi:type="dcterms:W3CDTF">2019-12-06T12:39:00Z</dcterms:created>
  <dcterms:modified xsi:type="dcterms:W3CDTF">2019-12-09T07:06:00Z</dcterms:modified>
</cp:coreProperties>
</file>